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BF2D4" w14:textId="77777777" w:rsidR="00861357" w:rsidRPr="00145D36" w:rsidRDefault="00861357" w:rsidP="0086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PIANO </w:t>
      </w:r>
      <w:r w:rsidRPr="00145D36">
        <w:rPr>
          <w:rFonts w:ascii="Times New Roman" w:eastAsia="Times New Roman" w:hAnsi="Times New Roman" w:cs="Times New Roman"/>
          <w:b/>
          <w:sz w:val="56"/>
          <w:szCs w:val="56"/>
        </w:rPr>
        <w:t>INCLUSIONE</w:t>
      </w:r>
    </w:p>
    <w:p w14:paraId="463F8E2D" w14:textId="450BD4E3" w:rsidR="00861357" w:rsidRDefault="00861357" w:rsidP="00861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145D36">
        <w:rPr>
          <w:rFonts w:ascii="Times New Roman" w:eastAsia="Times New Roman" w:hAnsi="Times New Roman" w:cs="Times New Roman"/>
          <w:sz w:val="36"/>
          <w:szCs w:val="36"/>
        </w:rPr>
        <w:t>a.s.</w:t>
      </w:r>
      <w:proofErr w:type="spellEnd"/>
      <w:r w:rsidRPr="00145D36">
        <w:rPr>
          <w:rFonts w:ascii="Times New Roman" w:eastAsia="Times New Roman" w:hAnsi="Times New Roman" w:cs="Times New Roman"/>
          <w:sz w:val="36"/>
          <w:szCs w:val="36"/>
        </w:rPr>
        <w:t xml:space="preserve"> 20</w:t>
      </w:r>
      <w:r>
        <w:rPr>
          <w:rFonts w:ascii="Times New Roman" w:eastAsia="Times New Roman" w:hAnsi="Times New Roman" w:cs="Times New Roman"/>
          <w:sz w:val="36"/>
          <w:szCs w:val="36"/>
        </w:rPr>
        <w:t>21/’22</w:t>
      </w:r>
    </w:p>
    <w:p w14:paraId="71F2E5E6" w14:textId="0E6A95CE" w:rsidR="00651002" w:rsidRDefault="00651002" w:rsidP="00861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0A3B40A" w14:textId="77777777" w:rsidR="00514F2B" w:rsidRDefault="00514F2B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51E45AE" w14:textId="26E66B00" w:rsidR="00861357" w:rsidRPr="00514F2B" w:rsidRDefault="00651002" w:rsidP="00514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C21A7DF" wp14:editId="1A0D1948">
            <wp:extent cx="2800350" cy="2495550"/>
            <wp:effectExtent l="0" t="0" r="0" b="0"/>
            <wp:docPr id="6" name="image2.png" descr="http://www.fenalc.it/images/notizie/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://www.fenalc.it/images/notizie/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495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563EDF1" w14:textId="77777777" w:rsidR="00861357" w:rsidRDefault="00861357" w:rsidP="008613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 realizzare la “scuola di tutti e di ciascuno” ossia la cosiddetta “scuola inclusiva” (Carta di Lussemburgo, 1996) è necessario un impegno programmatico attraverso azioni e strategie mirate.</w:t>
      </w:r>
    </w:p>
    <w:p w14:paraId="55AC0633" w14:textId="77777777" w:rsidR="00861357" w:rsidRDefault="00861357" w:rsidP="008613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Ogni singolo studente deve poter esprimere le proprie potenzialità e tutti gli attori coinvolti in tale processo devono operare in una condizione di benessere psicologico, cognitivo, emotivo e relazionale. </w:t>
      </w:r>
    </w:p>
    <w:p w14:paraId="4376AF97" w14:textId="77777777" w:rsidR="00861357" w:rsidRDefault="00861357" w:rsidP="008613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Infatti, come di recente ribadito dall’art.1, c.1, lettere a, b, c del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66/’17, l’inclusione scolastica si realizza nell’identità culturale, educativa e progettuale, nell’organizzazione e nel curricolo delle istituzioni scolastiche, nonché attraverso la definizione e condivisione del progetto individuale fra scuole, famiglie e altri soggetti (pubblici e privati) operanti sul territorio ed è un impegno fondamentale di tutte le componenti della comunità scolastica le quali, nell’ambito degli specifici ruoli e responsabilità, concorrono ad assicurare il successo formativo di studentesse e studenti.</w:t>
      </w:r>
    </w:p>
    <w:p w14:paraId="3B3AFE43" w14:textId="77777777" w:rsidR="00861357" w:rsidRDefault="00861357" w:rsidP="008613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partire dalla D.M. del 27 dicembre 2012, le numerose indicazioni MIUR hanno contribuito a definire nuovi obiettivi per la scuola italiana. </w:t>
      </w:r>
    </w:p>
    <w:p w14:paraId="613911FA" w14:textId="77777777" w:rsidR="00861357" w:rsidRDefault="00861357" w:rsidP="008613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 concetto d’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Integrazione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risalente ad un modello anni ’70, si è passati al concetto d’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Inclusione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il quale è la scuola 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dover  “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accogliere” lo studente, rimodellando il suo stesso approccio didattico e valorizzando la diversità, che diventa risorsa anche per il gruppo. </w:t>
      </w:r>
    </w:p>
    <w:p w14:paraId="65738227" w14:textId="77777777" w:rsidR="00861357" w:rsidRDefault="00861357" w:rsidP="008613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Tale cambiamento culturale ha determinato l’introduzione di nuovi concetti, fondamentali per la realizzazione di una vera cultura inclusiva. </w:t>
      </w:r>
    </w:p>
    <w:p w14:paraId="1B55064F" w14:textId="77777777" w:rsidR="00861357" w:rsidRDefault="00861357" w:rsidP="008613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 esempio, la diffusione a livello europeo dell’ICF (acronimo di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International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Classification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Functioning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Disability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and Health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ha comportato un cambiamento semantico delle parole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salute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disabilità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la prima non è assenza di malattia, ma la piena realizzazione del proprio potenziale; la seconda è una condizione di salute derivata da un contesto sfavorevole e può essere una condizione transitoria, permanente, regressiva o progressiva. Dunque, la persona è considerata nella sua totalità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e semmai si individuano le limitazioni del suo funzionamento e quanto l’ambiente sfavorevole influisca sulla sua partecipazione. </w:t>
      </w:r>
    </w:p>
    <w:p w14:paraId="27DFCD02" w14:textId="77777777" w:rsidR="00861357" w:rsidRDefault="00861357" w:rsidP="008613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Fare inclusione a scuola vuol dire creare un ambiente di apprendimento attento alla valorizzazione delle differenze individuali, alla gestione della classe nella sua interezza, dove i bisogni educativi degli uni e degli altri (speciali o meno) possano confrontarsi e integrarsi. </w:t>
      </w:r>
    </w:p>
    <w:p w14:paraId="449C22A2" w14:textId="77777777" w:rsidR="00861357" w:rsidRDefault="00861357" w:rsidP="008613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conclusione, coerentemente con i numerosi pronunciamenti delle Nazioni Unite, dell’Unesco e dell’UE ma anche con la Costituzione (articoli 3 e 34), la normativa che disciplina l’autonomia scolastica (DPR 275 /1999), l’art.1, c.1 della L. 107/2015, l’Atto d’Indirizzo del MIUR per il 2018 e non da ultimo il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66/2017, l’obiettivo dell’Istituto è che tutti gli studenti raggiungano il massimo livello di apprendimento e partecipazione sociale, mediante la valorizzazione delle differenze presenti nel gruppo classe: tutte le differenze, non solo quelle più visibili e marcate dello studente con un deficit o con un disturbo specifico ma quelle di ciascuno.</w:t>
      </w:r>
    </w:p>
    <w:p w14:paraId="5A7F5ECF" w14:textId="3C6D3522" w:rsidR="00861357" w:rsidRDefault="00861357" w:rsidP="008613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Ogni persona è unica, irripetibile e diversa quindi da tutte le altre; tutti possono imparare; si può imparare attraverso modalità differenti.</w:t>
      </w:r>
    </w:p>
    <w:p w14:paraId="5E6FEC2B" w14:textId="77777777" w:rsidR="007D5BF4" w:rsidRDefault="007D5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4311D1" w14:paraId="2FE6BC90" w14:textId="77777777" w:rsidTr="007D5BF4">
        <w:tc>
          <w:tcPr>
            <w:tcW w:w="10207" w:type="dxa"/>
            <w:vAlign w:val="center"/>
          </w:tcPr>
          <w:p w14:paraId="6AF046D2" w14:textId="253BE640" w:rsidR="00A553B1" w:rsidRDefault="00A553B1" w:rsidP="00A553B1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Parte I</w:t>
            </w:r>
          </w:p>
          <w:p w14:paraId="00000031" w14:textId="05FCF2BB" w:rsidR="004311D1" w:rsidRPr="00A553B1" w:rsidRDefault="005F42C3" w:rsidP="00A553B1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A553B1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Analisi dei punti di forza e di criticità</w:t>
            </w:r>
          </w:p>
        </w:tc>
      </w:tr>
    </w:tbl>
    <w:p w14:paraId="00000032" w14:textId="77777777" w:rsidR="004311D1" w:rsidRDefault="00431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9"/>
        <w:gridCol w:w="3420"/>
        <w:gridCol w:w="2138"/>
      </w:tblGrid>
      <w:tr w:rsidR="004311D1" w14:paraId="41DCAE50" w14:textId="77777777" w:rsidTr="008C4A4B">
        <w:tc>
          <w:tcPr>
            <w:tcW w:w="8069" w:type="dxa"/>
            <w:gridSpan w:val="2"/>
            <w:vAlign w:val="center"/>
          </w:tcPr>
          <w:p w14:paraId="00000033" w14:textId="12085243" w:rsidR="004311D1" w:rsidRPr="001C441A" w:rsidRDefault="001C441A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RILEVAZIONE DEI BES PRESENTI</w:t>
            </w:r>
          </w:p>
        </w:tc>
        <w:tc>
          <w:tcPr>
            <w:tcW w:w="2138" w:type="dxa"/>
            <w:vAlign w:val="center"/>
          </w:tcPr>
          <w:p w14:paraId="00000035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n°</w:t>
            </w:r>
          </w:p>
        </w:tc>
      </w:tr>
      <w:tr w:rsidR="004311D1" w14:paraId="4A181046" w14:textId="77777777" w:rsidTr="008C4A4B">
        <w:tc>
          <w:tcPr>
            <w:tcW w:w="8069" w:type="dxa"/>
            <w:gridSpan w:val="2"/>
            <w:vAlign w:val="center"/>
          </w:tcPr>
          <w:p w14:paraId="00000036" w14:textId="77777777" w:rsidR="004311D1" w:rsidRDefault="005F42C3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D4B5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 xml:space="preserve">Disabilità certificate </w:t>
            </w:r>
            <w:r w:rsidRPr="00AD4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Legge 104/’92 art. 3, commi 1 e 3)</w:t>
            </w:r>
          </w:p>
          <w:p w14:paraId="142C65CB" w14:textId="5CC53E56" w:rsidR="00EF7A02" w:rsidRDefault="005F42C3" w:rsidP="00EF7A02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 cui </w:t>
            </w:r>
            <w:r w:rsidR="009A0221" w:rsidRPr="00434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  <w:r w:rsidRPr="00434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situazione di gravità</w:t>
            </w:r>
            <w:r w:rsidR="00437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7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ai sensi </w:t>
            </w:r>
            <w:r w:rsidR="00437A94">
              <w:rPr>
                <w:rFonts w:ascii="Times New Roman" w:eastAsia="Times New Roman" w:hAnsi="Times New Roman" w:cs="Times New Roman"/>
                <w:sz w:val="24"/>
                <w:szCs w:val="24"/>
              </w:rPr>
              <w:t>art.3</w:t>
            </w:r>
            <w:r w:rsidR="00EF7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7A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c.3 </w:t>
            </w:r>
          </w:p>
          <w:p w14:paraId="00000038" w14:textId="4FC358A4" w:rsidR="004311D1" w:rsidRDefault="00EA6AD1" w:rsidP="00EF7A02">
            <w:pPr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630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Nuovi iscritti per a.</w:t>
            </w:r>
            <w:r w:rsidR="00BB4F09" w:rsidRPr="006630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6630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s. 202</w:t>
            </w:r>
            <w:r w:rsidR="00EC14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6630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/’</w:t>
            </w:r>
            <w:r w:rsidR="00CF4716" w:rsidRPr="006630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EC149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CF4716" w:rsidRPr="006630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 2</w:t>
            </w:r>
            <w:r w:rsidR="00393DD4" w:rsidRPr="006630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38" w:type="dxa"/>
            <w:vAlign w:val="center"/>
          </w:tcPr>
          <w:p w14:paraId="0000003A" w14:textId="7B094D70" w:rsidR="004311D1" w:rsidRDefault="00CF4716" w:rsidP="00EA6AD1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311D1" w14:paraId="183525C6" w14:textId="77777777" w:rsidTr="008C4A4B">
        <w:tc>
          <w:tcPr>
            <w:tcW w:w="8069" w:type="dxa"/>
            <w:gridSpan w:val="2"/>
            <w:vAlign w:val="center"/>
          </w:tcPr>
          <w:p w14:paraId="0000003B" w14:textId="77777777" w:rsidR="004311D1" w:rsidRPr="00783077" w:rsidRDefault="005F42C3" w:rsidP="00783077">
            <w:pPr>
              <w:pStyle w:val="Paragrafoelenco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Minorati vista</w:t>
            </w:r>
          </w:p>
        </w:tc>
        <w:tc>
          <w:tcPr>
            <w:tcW w:w="2138" w:type="dxa"/>
            <w:vAlign w:val="center"/>
          </w:tcPr>
          <w:p w14:paraId="0000003D" w14:textId="11B3EAFA" w:rsidR="004311D1" w:rsidRPr="00CA3FCA" w:rsidRDefault="008C04F8" w:rsidP="00EA6AD1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311D1" w14:paraId="49F6D653" w14:textId="77777777" w:rsidTr="008C4A4B">
        <w:tc>
          <w:tcPr>
            <w:tcW w:w="8069" w:type="dxa"/>
            <w:gridSpan w:val="2"/>
            <w:vAlign w:val="center"/>
          </w:tcPr>
          <w:p w14:paraId="0000003E" w14:textId="77777777" w:rsidR="004311D1" w:rsidRPr="00783077" w:rsidRDefault="005F42C3" w:rsidP="00783077">
            <w:pPr>
              <w:pStyle w:val="Paragrafoelenco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Minorati udito</w:t>
            </w:r>
          </w:p>
        </w:tc>
        <w:tc>
          <w:tcPr>
            <w:tcW w:w="2138" w:type="dxa"/>
            <w:vAlign w:val="center"/>
          </w:tcPr>
          <w:p w14:paraId="00000040" w14:textId="07669446" w:rsidR="004311D1" w:rsidRPr="00CA3FCA" w:rsidRDefault="00393DD4" w:rsidP="00EA6AD1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311D1" w14:paraId="1D890D3D" w14:textId="77777777" w:rsidTr="008C4A4B">
        <w:tc>
          <w:tcPr>
            <w:tcW w:w="8069" w:type="dxa"/>
            <w:gridSpan w:val="2"/>
            <w:vAlign w:val="center"/>
          </w:tcPr>
          <w:p w14:paraId="00000041" w14:textId="77777777" w:rsidR="004311D1" w:rsidRPr="00783077" w:rsidRDefault="005F42C3" w:rsidP="00783077">
            <w:pPr>
              <w:pStyle w:val="Paragrafoelenco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Psicofisici</w:t>
            </w:r>
          </w:p>
        </w:tc>
        <w:tc>
          <w:tcPr>
            <w:tcW w:w="2138" w:type="dxa"/>
            <w:vAlign w:val="center"/>
          </w:tcPr>
          <w:p w14:paraId="00000043" w14:textId="5843F06F" w:rsidR="004311D1" w:rsidRDefault="00B66967" w:rsidP="00EA6AD1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311D1" w14:paraId="2DCDA3E5" w14:textId="77777777" w:rsidTr="008C4A4B">
        <w:tc>
          <w:tcPr>
            <w:tcW w:w="8069" w:type="dxa"/>
            <w:gridSpan w:val="2"/>
            <w:vAlign w:val="center"/>
          </w:tcPr>
          <w:p w14:paraId="00000044" w14:textId="77777777" w:rsidR="004311D1" w:rsidRPr="00AD4B54" w:rsidRDefault="005F42C3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4B5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Disturbi evolutivi specifici</w:t>
            </w:r>
          </w:p>
        </w:tc>
        <w:tc>
          <w:tcPr>
            <w:tcW w:w="2138" w:type="dxa"/>
            <w:vAlign w:val="center"/>
          </w:tcPr>
          <w:p w14:paraId="00000046" w14:textId="36683663" w:rsidR="004311D1" w:rsidRDefault="004311D1" w:rsidP="00EA6AD1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</w:p>
        </w:tc>
      </w:tr>
      <w:tr w:rsidR="004311D1" w14:paraId="45154DA6" w14:textId="77777777" w:rsidTr="008C4A4B">
        <w:tc>
          <w:tcPr>
            <w:tcW w:w="8069" w:type="dxa"/>
            <w:gridSpan w:val="2"/>
            <w:vAlign w:val="center"/>
          </w:tcPr>
          <w:p w14:paraId="00000047" w14:textId="77777777" w:rsidR="004311D1" w:rsidRPr="00783077" w:rsidRDefault="005F42C3" w:rsidP="00783077">
            <w:pPr>
              <w:pStyle w:val="Paragrafoelenco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DSA</w:t>
            </w:r>
          </w:p>
          <w:p w14:paraId="00000048" w14:textId="19FD099A" w:rsidR="004311D1" w:rsidRPr="0066308C" w:rsidRDefault="005F42C3" w:rsidP="00E85E10">
            <w:pPr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63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Nuovi</w:t>
            </w:r>
            <w:r w:rsidR="00EA6AD1" w:rsidRPr="00663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iscritti per a.</w:t>
            </w:r>
            <w:r w:rsidR="00BB4F09" w:rsidRPr="00663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6AD1" w:rsidRPr="00663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s. 2020/’</w:t>
            </w:r>
            <w:r w:rsidR="008A7E36" w:rsidRPr="006630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21: 62</w:t>
            </w:r>
          </w:p>
        </w:tc>
        <w:tc>
          <w:tcPr>
            <w:tcW w:w="2138" w:type="dxa"/>
            <w:vAlign w:val="center"/>
          </w:tcPr>
          <w:p w14:paraId="0000004B" w14:textId="29501812" w:rsidR="004311D1" w:rsidRDefault="00FC4E49" w:rsidP="00CF4716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301</w:t>
            </w:r>
          </w:p>
        </w:tc>
      </w:tr>
      <w:tr w:rsidR="004311D1" w14:paraId="5D50C1C1" w14:textId="77777777" w:rsidTr="008C4A4B">
        <w:tc>
          <w:tcPr>
            <w:tcW w:w="8069" w:type="dxa"/>
            <w:gridSpan w:val="2"/>
            <w:vAlign w:val="center"/>
          </w:tcPr>
          <w:p w14:paraId="0000004C" w14:textId="77777777" w:rsidR="004311D1" w:rsidRPr="00783077" w:rsidRDefault="005F42C3" w:rsidP="00783077">
            <w:pPr>
              <w:pStyle w:val="Paragrafoelenco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ADHD/DOP</w:t>
            </w:r>
          </w:p>
        </w:tc>
        <w:tc>
          <w:tcPr>
            <w:tcW w:w="2138" w:type="dxa"/>
            <w:vAlign w:val="center"/>
          </w:tcPr>
          <w:p w14:paraId="0000004E" w14:textId="77777777" w:rsidR="004311D1" w:rsidRDefault="005F42C3" w:rsidP="00EA6AD1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11D1" w14:paraId="7E25EAE4" w14:textId="77777777" w:rsidTr="008C4A4B">
        <w:tc>
          <w:tcPr>
            <w:tcW w:w="8069" w:type="dxa"/>
            <w:gridSpan w:val="2"/>
            <w:vAlign w:val="center"/>
          </w:tcPr>
          <w:p w14:paraId="0000004F" w14:textId="77777777" w:rsidR="004311D1" w:rsidRPr="00783077" w:rsidRDefault="005F42C3" w:rsidP="00783077">
            <w:pPr>
              <w:pStyle w:val="Paragrafoelenco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783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Borderline cognitivo </w:t>
            </w:r>
            <w:r w:rsidRPr="00783077">
              <w:rPr>
                <w:rFonts w:ascii="Times New Roman" w:eastAsia="Times New Roman" w:hAnsi="Times New Roman" w:cs="Times New Roman"/>
                <w:sz w:val="24"/>
                <w:szCs w:val="24"/>
              </w:rPr>
              <w:t>(tra cui diagnosi con F83)</w:t>
            </w:r>
          </w:p>
        </w:tc>
        <w:tc>
          <w:tcPr>
            <w:tcW w:w="2138" w:type="dxa"/>
            <w:vAlign w:val="center"/>
          </w:tcPr>
          <w:p w14:paraId="00000051" w14:textId="24B8F7D9" w:rsidR="004311D1" w:rsidRDefault="00FC4E49" w:rsidP="00EA6AD1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4311D1" w14:paraId="0FB12E9B" w14:textId="77777777" w:rsidTr="008C4A4B">
        <w:tc>
          <w:tcPr>
            <w:tcW w:w="8069" w:type="dxa"/>
            <w:gridSpan w:val="2"/>
            <w:vAlign w:val="center"/>
          </w:tcPr>
          <w:p w14:paraId="00000052" w14:textId="1C646E0A" w:rsidR="004311D1" w:rsidRPr="00783077" w:rsidRDefault="005F42C3" w:rsidP="00783077">
            <w:pPr>
              <w:pStyle w:val="Paragrafoelenco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ALTR</w:t>
            </w:r>
            <w:r w:rsidR="00B66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 w:rsidRPr="00783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4E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</w:p>
          <w:p w14:paraId="00000053" w14:textId="5E95E1EB" w:rsidR="004311D1" w:rsidRDefault="00783077" w:rsidP="00783077">
            <w:pPr>
              <w:ind w:left="720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F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Situazione di BES con documentazione: </w:t>
            </w:r>
            <w:r w:rsidR="00FC4E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5F4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  <w:p w14:paraId="00000057" w14:textId="79BFA517" w:rsidR="004311D1" w:rsidRDefault="00783077" w:rsidP="007830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Situazione di BES senza documentazione: </w:t>
            </w:r>
            <w:r w:rsidR="00B669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38" w:type="dxa"/>
            <w:vAlign w:val="center"/>
          </w:tcPr>
          <w:p w14:paraId="0000005A" w14:textId="64E61821" w:rsidR="004311D1" w:rsidRDefault="00B66967" w:rsidP="00FC4E4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4311D1" w14:paraId="1B55BADD" w14:textId="77777777" w:rsidTr="008C4A4B">
        <w:tc>
          <w:tcPr>
            <w:tcW w:w="8069" w:type="dxa"/>
            <w:gridSpan w:val="2"/>
            <w:vAlign w:val="center"/>
          </w:tcPr>
          <w:p w14:paraId="0000005B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2138" w:type="dxa"/>
            <w:vAlign w:val="center"/>
          </w:tcPr>
          <w:p w14:paraId="0000005D" w14:textId="77777777" w:rsidR="004311D1" w:rsidRDefault="004311D1" w:rsidP="00EA6AD1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1D1" w14:paraId="42EE7FDC" w14:textId="77777777" w:rsidTr="008C4A4B">
        <w:tc>
          <w:tcPr>
            <w:tcW w:w="8069" w:type="dxa"/>
            <w:gridSpan w:val="2"/>
            <w:vAlign w:val="center"/>
          </w:tcPr>
          <w:p w14:paraId="0000005E" w14:textId="186E6444" w:rsidR="004311D1" w:rsidRPr="00AD4B54" w:rsidRDefault="00783077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4B5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S</w:t>
            </w:r>
            <w:r w:rsidR="005F42C3" w:rsidRPr="00AD4B54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</w:rPr>
              <w:t>vantaggio (indicare il disagio prevalente): Socio-culturale</w:t>
            </w:r>
          </w:p>
        </w:tc>
        <w:tc>
          <w:tcPr>
            <w:tcW w:w="2138" w:type="dxa"/>
            <w:vAlign w:val="center"/>
          </w:tcPr>
          <w:p w14:paraId="00000060" w14:textId="4D87FA33" w:rsidR="004311D1" w:rsidRDefault="00FC4E49" w:rsidP="00EA6AD1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4311D1" w14:paraId="52ABF103" w14:textId="77777777" w:rsidTr="008C4A4B">
        <w:tc>
          <w:tcPr>
            <w:tcW w:w="8069" w:type="dxa"/>
            <w:gridSpan w:val="2"/>
            <w:vAlign w:val="center"/>
          </w:tcPr>
          <w:p w14:paraId="00000061" w14:textId="77777777" w:rsidR="004311D1" w:rsidRPr="00783077" w:rsidRDefault="005F42C3" w:rsidP="00783077">
            <w:pPr>
              <w:pStyle w:val="Paragrafoelenco"/>
              <w:numPr>
                <w:ilvl w:val="0"/>
                <w:numId w:val="10"/>
              </w:numPr>
              <w:rPr>
                <w:b/>
                <w:sz w:val="24"/>
                <w:szCs w:val="24"/>
              </w:rPr>
            </w:pPr>
            <w:r w:rsidRPr="00783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Socio-economico </w:t>
            </w:r>
            <w:r w:rsidRPr="00783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(definiti dal </w:t>
            </w:r>
            <w:proofErr w:type="spellStart"/>
            <w:r w:rsidRPr="00783077">
              <w:rPr>
                <w:rFonts w:ascii="Times New Roman" w:eastAsia="Times New Roman" w:hAnsi="Times New Roman" w:cs="Times New Roman"/>
                <w:sz w:val="24"/>
                <w:szCs w:val="24"/>
              </w:rPr>
              <w:t>CdC</w:t>
            </w:r>
            <w:proofErr w:type="spellEnd"/>
            <w:r w:rsidRPr="007830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38" w:type="dxa"/>
            <w:vAlign w:val="center"/>
          </w:tcPr>
          <w:p w14:paraId="00000063" w14:textId="77777777" w:rsidR="004311D1" w:rsidRDefault="005F42C3" w:rsidP="00EA6AD1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311D1" w14:paraId="2949F4FB" w14:textId="77777777" w:rsidTr="008C4A4B">
        <w:tc>
          <w:tcPr>
            <w:tcW w:w="8069" w:type="dxa"/>
            <w:gridSpan w:val="2"/>
            <w:vAlign w:val="center"/>
          </w:tcPr>
          <w:p w14:paraId="00000064" w14:textId="77777777" w:rsidR="004311D1" w:rsidRPr="00783077" w:rsidRDefault="005F42C3" w:rsidP="00783077">
            <w:pPr>
              <w:pStyle w:val="Paragrafoelenco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Linguistico-culturale:</w:t>
            </w:r>
          </w:p>
          <w:p w14:paraId="00000065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Sono presenti nel nostro Istituto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studenti Cittadini Non Italiani, di cui:</w:t>
            </w:r>
          </w:p>
          <w:p w14:paraId="00000066" w14:textId="27515A18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403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studenti non italofoni neo-arrivati di livello linguistico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A1-A1;</w:t>
            </w:r>
          </w:p>
          <w:p w14:paraId="00000067" w14:textId="70F28650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403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studenti nelle classi prime livello elementare A1-A2; </w:t>
            </w:r>
          </w:p>
          <w:p w14:paraId="00000068" w14:textId="5EA79AB9" w:rsidR="004311D1" w:rsidRDefault="004311D1" w:rsidP="004403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0000006A" w14:textId="7B4A64A3" w:rsidR="004311D1" w:rsidRDefault="00B66967" w:rsidP="00EA6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</w:p>
        </w:tc>
      </w:tr>
      <w:tr w:rsidR="004311D1" w14:paraId="15480273" w14:textId="77777777" w:rsidTr="008C4A4B">
        <w:tc>
          <w:tcPr>
            <w:tcW w:w="8069" w:type="dxa"/>
            <w:gridSpan w:val="2"/>
            <w:vAlign w:val="center"/>
          </w:tcPr>
          <w:p w14:paraId="0000006B" w14:textId="77777777" w:rsidR="004311D1" w:rsidRPr="00A5747A" w:rsidRDefault="005F42C3" w:rsidP="00A5747A">
            <w:pPr>
              <w:pStyle w:val="Paragrafoelenco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74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Disagio comportamentale/relazionale</w:t>
            </w:r>
          </w:p>
        </w:tc>
        <w:tc>
          <w:tcPr>
            <w:tcW w:w="2138" w:type="dxa"/>
            <w:vAlign w:val="center"/>
          </w:tcPr>
          <w:p w14:paraId="0000006D" w14:textId="353F39AD" w:rsidR="004311D1" w:rsidRDefault="008A7E36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4311D1" w14:paraId="0692B146" w14:textId="77777777" w:rsidTr="008C4A4B">
        <w:tc>
          <w:tcPr>
            <w:tcW w:w="8069" w:type="dxa"/>
            <w:gridSpan w:val="2"/>
            <w:vAlign w:val="center"/>
          </w:tcPr>
          <w:p w14:paraId="0000006E" w14:textId="07FB9B2E" w:rsidR="004311D1" w:rsidRPr="000D257D" w:rsidRDefault="000D257D" w:rsidP="000D257D">
            <w:pPr>
              <w:pStyle w:val="Paragrafoelenco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2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Altro:</w:t>
            </w:r>
            <w:r w:rsidR="005F42C3" w:rsidRPr="000D25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atleti con PFP </w:t>
            </w:r>
            <w:r w:rsidR="005F42C3" w:rsidRPr="000D25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(Progetto Formativo Personalizzato)</w:t>
            </w:r>
          </w:p>
          <w:p w14:paraId="00000070" w14:textId="46B13D5E" w:rsidR="004311D1" w:rsidRDefault="005F42C3" w:rsidP="00783077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Rif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: Nota Miur n. 3769 del 14-9-2018, D.M. 279 ﻿ 10/04/2018, in attuazione</w:t>
            </w:r>
          </w:p>
          <w:p w14:paraId="00000071" w14:textId="183CBFFC" w:rsidR="004311D1" w:rsidRDefault="005F42C3" w:rsidP="00783077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dell’art.1, ﻿ comma 7 lettera g della Legge n.107/</w:t>
            </w:r>
            <w:r w:rsidR="000D257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’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15</w:t>
            </w:r>
          </w:p>
          <w:p w14:paraId="00000072" w14:textId="77777777" w:rsidR="004311D1" w:rsidRDefault="004311D1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00000074" w14:textId="13994031" w:rsidR="004311D1" w:rsidRDefault="005464D5" w:rsidP="00EA6AD1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311D1" w14:paraId="44A78673" w14:textId="77777777" w:rsidTr="008C4A4B">
        <w:tc>
          <w:tcPr>
            <w:tcW w:w="8069" w:type="dxa"/>
            <w:gridSpan w:val="2"/>
            <w:vAlign w:val="center"/>
          </w:tcPr>
          <w:p w14:paraId="00000075" w14:textId="77777777" w:rsidR="004311D1" w:rsidRDefault="005F42C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Totali</w:t>
            </w:r>
          </w:p>
        </w:tc>
        <w:tc>
          <w:tcPr>
            <w:tcW w:w="2138" w:type="dxa"/>
            <w:vAlign w:val="center"/>
          </w:tcPr>
          <w:p w14:paraId="00000077" w14:textId="7D20D4A9" w:rsidR="004311D1" w:rsidRDefault="00B66967" w:rsidP="00EA6AD1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835</w:t>
            </w:r>
          </w:p>
        </w:tc>
      </w:tr>
      <w:tr w:rsidR="004311D1" w14:paraId="69DDB035" w14:textId="77777777" w:rsidTr="008C4A4B">
        <w:tc>
          <w:tcPr>
            <w:tcW w:w="8069" w:type="dxa"/>
            <w:gridSpan w:val="2"/>
            <w:vAlign w:val="center"/>
          </w:tcPr>
          <w:p w14:paraId="00000078" w14:textId="77777777" w:rsidR="004311D1" w:rsidRDefault="005F42C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su popolazione scolastica</w:t>
            </w:r>
          </w:p>
        </w:tc>
        <w:tc>
          <w:tcPr>
            <w:tcW w:w="2138" w:type="dxa"/>
            <w:vAlign w:val="center"/>
          </w:tcPr>
          <w:p w14:paraId="0000007A" w14:textId="1CC73318" w:rsidR="004311D1" w:rsidRDefault="008A5E57" w:rsidP="00EA6AD1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="00B6696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64</w:t>
            </w:r>
            <w:r w:rsidR="005F42C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  <w:r w:rsidR="001B6A8F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4311D1" w14:paraId="78BDD790" w14:textId="77777777" w:rsidTr="008C4A4B">
        <w:tc>
          <w:tcPr>
            <w:tcW w:w="8069" w:type="dxa"/>
            <w:gridSpan w:val="2"/>
            <w:vAlign w:val="center"/>
          </w:tcPr>
          <w:p w14:paraId="0000007B" w14:textId="46005C35" w:rsidR="004311D1" w:rsidRDefault="005F42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N° PEI redatti dai GLO </w:t>
            </w:r>
          </w:p>
        </w:tc>
        <w:tc>
          <w:tcPr>
            <w:tcW w:w="2138" w:type="dxa"/>
            <w:vAlign w:val="center"/>
          </w:tcPr>
          <w:p w14:paraId="0000007D" w14:textId="48E1763B" w:rsidR="004311D1" w:rsidRDefault="005353D9" w:rsidP="00EA6AD1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4311D1" w14:paraId="2603A840" w14:textId="77777777" w:rsidTr="008C4A4B">
        <w:tc>
          <w:tcPr>
            <w:tcW w:w="8069" w:type="dxa"/>
            <w:gridSpan w:val="2"/>
            <w:vAlign w:val="center"/>
          </w:tcPr>
          <w:p w14:paraId="0000007E" w14:textId="77777777" w:rsidR="004311D1" w:rsidRDefault="005F42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N° di PDP redatti dai Consigli di classe in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presenza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di certificazione sanitaria (segnalazione per DSA e relazioni cliniche per Altri BES)</w:t>
            </w:r>
          </w:p>
          <w:p w14:paraId="0000007F" w14:textId="77777777" w:rsidR="004311D1" w:rsidRDefault="00431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00000081" w14:textId="559460F0" w:rsidR="004311D1" w:rsidRDefault="008A7E36" w:rsidP="00EA6AD1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4311D1" w14:paraId="755A5951" w14:textId="77777777" w:rsidTr="008C4A4B">
        <w:tc>
          <w:tcPr>
            <w:tcW w:w="8069" w:type="dxa"/>
            <w:gridSpan w:val="2"/>
            <w:vAlign w:val="center"/>
          </w:tcPr>
          <w:p w14:paraId="00000082" w14:textId="77777777" w:rsidR="004311D1" w:rsidRDefault="005F42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N° di PDP redatti dai Consigli di classe in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assenza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di certificazione sanitaria </w:t>
            </w:r>
          </w:p>
          <w:p w14:paraId="00000083" w14:textId="77777777" w:rsidR="004311D1" w:rsidRDefault="004311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8" w:type="dxa"/>
            <w:vAlign w:val="center"/>
          </w:tcPr>
          <w:p w14:paraId="00000085" w14:textId="16D8EF19" w:rsidR="004311D1" w:rsidRDefault="008A7E36" w:rsidP="00EA6AD1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311D1" w14:paraId="26216FDD" w14:textId="77777777" w:rsidTr="008C4A4B">
        <w:tc>
          <w:tcPr>
            <w:tcW w:w="4649" w:type="dxa"/>
          </w:tcPr>
          <w:p w14:paraId="16F79986" w14:textId="33C977D5" w:rsidR="00A553B1" w:rsidRPr="007D5BF4" w:rsidRDefault="00A553B1">
            <w:pPr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RISORSE PROFESSIONALI</w:t>
            </w:r>
          </w:p>
          <w:p w14:paraId="00000086" w14:textId="5306F988" w:rsidR="004311D1" w:rsidRDefault="00A553B1" w:rsidP="00A553B1">
            <w:pPr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           </w:t>
            </w:r>
            <w:r w:rsidR="005F42C3" w:rsidRPr="007D5BF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SPECIFICHE</w:t>
            </w:r>
          </w:p>
        </w:tc>
        <w:tc>
          <w:tcPr>
            <w:tcW w:w="3420" w:type="dxa"/>
          </w:tcPr>
          <w:p w14:paraId="00000087" w14:textId="77777777" w:rsidR="004311D1" w:rsidRDefault="005F42C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Prevalentemente utilizzate in…</w:t>
            </w:r>
          </w:p>
        </w:tc>
        <w:tc>
          <w:tcPr>
            <w:tcW w:w="2138" w:type="dxa"/>
          </w:tcPr>
          <w:p w14:paraId="00000088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 / No</w:t>
            </w:r>
          </w:p>
        </w:tc>
      </w:tr>
      <w:tr w:rsidR="004311D1" w14:paraId="6BCD3970" w14:textId="77777777" w:rsidTr="008C4A4B">
        <w:tc>
          <w:tcPr>
            <w:tcW w:w="4649" w:type="dxa"/>
          </w:tcPr>
          <w:p w14:paraId="00000089" w14:textId="77777777" w:rsidR="004311D1" w:rsidRDefault="005F42C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Insegnanti di sostegno</w:t>
            </w:r>
          </w:p>
          <w:p w14:paraId="0000008A" w14:textId="78C9C9A8" w:rsidR="004311D1" w:rsidRDefault="008E225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5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(n° </w:t>
            </w:r>
            <w:r w:rsidR="0068574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2212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Pr="00145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420" w:type="dxa"/>
          </w:tcPr>
          <w:p w14:paraId="0000008B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in classe, individualizzate e di piccolo gruppo</w:t>
            </w:r>
          </w:p>
        </w:tc>
        <w:tc>
          <w:tcPr>
            <w:tcW w:w="2138" w:type="dxa"/>
          </w:tcPr>
          <w:p w14:paraId="0000008C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4311D1" w14:paraId="3B217AD2" w14:textId="77777777" w:rsidTr="008C4A4B">
        <w:tc>
          <w:tcPr>
            <w:tcW w:w="4649" w:type="dxa"/>
          </w:tcPr>
          <w:p w14:paraId="0000008D" w14:textId="7DE8DC5D" w:rsidR="004311D1" w:rsidRDefault="008E225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14:paraId="0000008E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laboratoriali integrate (classi aperte, laboratori protetti, ecc.)</w:t>
            </w:r>
          </w:p>
        </w:tc>
        <w:tc>
          <w:tcPr>
            <w:tcW w:w="2138" w:type="dxa"/>
          </w:tcPr>
          <w:p w14:paraId="0000008F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4311D1" w14:paraId="0E718AF5" w14:textId="77777777" w:rsidTr="008C4A4B">
        <w:tc>
          <w:tcPr>
            <w:tcW w:w="4649" w:type="dxa"/>
          </w:tcPr>
          <w:p w14:paraId="00000090" w14:textId="1D2AFA04" w:rsidR="004311D1" w:rsidRDefault="007D5BF4" w:rsidP="007D5B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PEA (</w:t>
            </w:r>
            <w:proofErr w:type="gramStart"/>
            <w:r w:rsidRPr="007D5BF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)/</w:t>
            </w:r>
            <w:proofErr w:type="gramEnd"/>
            <w:r w:rsidR="005F42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Tutor</w:t>
            </w:r>
            <w:r w:rsidR="004345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434581" w:rsidRPr="0043458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00000091" w14:textId="00273B28" w:rsidR="004311D1" w:rsidRDefault="004311D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00000092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individualizzate e di piccolo gruppo</w:t>
            </w:r>
          </w:p>
        </w:tc>
        <w:tc>
          <w:tcPr>
            <w:tcW w:w="2138" w:type="dxa"/>
          </w:tcPr>
          <w:p w14:paraId="00000093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4311D1" w14:paraId="34EC831D" w14:textId="77777777" w:rsidTr="008C4A4B">
        <w:tc>
          <w:tcPr>
            <w:tcW w:w="4649" w:type="dxa"/>
          </w:tcPr>
          <w:p w14:paraId="00000094" w14:textId="77777777" w:rsidR="004311D1" w:rsidRDefault="004311D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00000095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laboratoriali integrate (classi aperte, laboratori protetti, ecc.)</w:t>
            </w:r>
          </w:p>
        </w:tc>
        <w:tc>
          <w:tcPr>
            <w:tcW w:w="2138" w:type="dxa"/>
          </w:tcPr>
          <w:p w14:paraId="00000096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4311D1" w14:paraId="706ECC85" w14:textId="77777777" w:rsidTr="008C4A4B">
        <w:tc>
          <w:tcPr>
            <w:tcW w:w="4649" w:type="dxa"/>
          </w:tcPr>
          <w:p w14:paraId="00000097" w14:textId="77777777" w:rsidR="004311D1" w:rsidRDefault="005F42C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Assistenti alla comunicazione</w:t>
            </w:r>
          </w:p>
        </w:tc>
        <w:tc>
          <w:tcPr>
            <w:tcW w:w="3420" w:type="dxa"/>
          </w:tcPr>
          <w:p w14:paraId="00000098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individualizzate e di piccolo gruppo</w:t>
            </w:r>
          </w:p>
        </w:tc>
        <w:tc>
          <w:tcPr>
            <w:tcW w:w="2138" w:type="dxa"/>
          </w:tcPr>
          <w:p w14:paraId="00000099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4311D1" w14:paraId="65A8F41D" w14:textId="77777777" w:rsidTr="008C4A4B">
        <w:tc>
          <w:tcPr>
            <w:tcW w:w="4649" w:type="dxa"/>
          </w:tcPr>
          <w:p w14:paraId="0000009A" w14:textId="77777777" w:rsidR="004311D1" w:rsidRDefault="004311D1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</w:tcPr>
          <w:p w14:paraId="0000009B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laboratoriali integrate (classi aperte, laboratori protetti, ecc.)</w:t>
            </w:r>
          </w:p>
        </w:tc>
        <w:tc>
          <w:tcPr>
            <w:tcW w:w="2138" w:type="dxa"/>
          </w:tcPr>
          <w:p w14:paraId="0000009C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4311D1" w14:paraId="1DA9E8A9" w14:textId="77777777" w:rsidTr="008C4A4B">
        <w:tc>
          <w:tcPr>
            <w:tcW w:w="4649" w:type="dxa"/>
          </w:tcPr>
          <w:p w14:paraId="0000009D" w14:textId="77777777" w:rsidR="004311D1" w:rsidRDefault="005F42C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Funzioni Strumentali/Coordinamento</w:t>
            </w:r>
          </w:p>
        </w:tc>
        <w:tc>
          <w:tcPr>
            <w:tcW w:w="3420" w:type="dxa"/>
          </w:tcPr>
          <w:p w14:paraId="0000009E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Coordinamento con i Referenti degli ambiti specifici</w:t>
            </w:r>
          </w:p>
        </w:tc>
        <w:tc>
          <w:tcPr>
            <w:tcW w:w="2138" w:type="dxa"/>
          </w:tcPr>
          <w:p w14:paraId="0000009F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  <w:p w14:paraId="000000A0" w14:textId="77777777" w:rsidR="004311D1" w:rsidRDefault="004311D1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1D1" w14:paraId="1A4F52FE" w14:textId="77777777" w:rsidTr="008C4A4B">
        <w:tc>
          <w:tcPr>
            <w:tcW w:w="4649" w:type="dxa"/>
          </w:tcPr>
          <w:p w14:paraId="000000A1" w14:textId="77777777" w:rsidR="004311D1" w:rsidRDefault="005F4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Referenti di Istituto (Disabilità, DSA e Altri BES, Non Italofoni)</w:t>
            </w:r>
          </w:p>
        </w:tc>
        <w:tc>
          <w:tcPr>
            <w:tcW w:w="3420" w:type="dxa"/>
          </w:tcPr>
          <w:p w14:paraId="000000A2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docenti Referenti svolgono attività di coordinamento e, con il supporto di un gruppo di lavoro, curano l’ambito di riferimento sulla base di quanto previsto dalla normativa e dei bisogni rilevati (docenti, studenti, famiglie).</w:t>
            </w:r>
          </w:p>
        </w:tc>
        <w:tc>
          <w:tcPr>
            <w:tcW w:w="2138" w:type="dxa"/>
          </w:tcPr>
          <w:p w14:paraId="000000A3" w14:textId="77777777" w:rsidR="004311D1" w:rsidRDefault="005F4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  <w:p w14:paraId="000000A4" w14:textId="15F55FB5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F7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Referente </w:t>
            </w:r>
          </w:p>
          <w:p w14:paraId="000000A5" w14:textId="01655CE7" w:rsidR="004311D1" w:rsidRDefault="00EF7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d’Istituto per   </w:t>
            </w:r>
          </w:p>
          <w:p w14:paraId="000000A6" w14:textId="28A9BB99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7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gli studenti con </w:t>
            </w:r>
          </w:p>
          <w:p w14:paraId="000000A7" w14:textId="128EA079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7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certificazione </w:t>
            </w:r>
          </w:p>
          <w:p w14:paraId="000000A8" w14:textId="04AEF04E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7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L.104/’92</w:t>
            </w:r>
          </w:p>
          <w:p w14:paraId="35914E5D" w14:textId="46458DDB" w:rsidR="00EC149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F7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Referente </w:t>
            </w:r>
            <w:r w:rsidR="00EC1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000AA" w14:textId="755FDE83" w:rsidR="004311D1" w:rsidRDefault="00EF7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1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2C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EC1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’Istituto </w:t>
            </w:r>
            <w:r w:rsidR="005F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gli </w:t>
            </w:r>
          </w:p>
          <w:p w14:paraId="000000AB" w14:textId="79E848EA" w:rsidR="004311D1" w:rsidRDefault="00EF7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studenti </w:t>
            </w:r>
            <w:r w:rsidR="005F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 </w:t>
            </w:r>
          </w:p>
          <w:p w14:paraId="000000AC" w14:textId="5F4226A0" w:rsidR="004311D1" w:rsidRDefault="00EF7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DSA e Altri </w:t>
            </w:r>
          </w:p>
          <w:p w14:paraId="000000AD" w14:textId="07D0BE71" w:rsidR="004311D1" w:rsidRDefault="00A5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7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2C3">
              <w:rPr>
                <w:rFonts w:ascii="Times New Roman" w:eastAsia="Times New Roman" w:hAnsi="Times New Roman" w:cs="Times New Roman"/>
                <w:sz w:val="24"/>
                <w:szCs w:val="24"/>
              </w:rPr>
              <w:t>BES</w:t>
            </w:r>
          </w:p>
          <w:p w14:paraId="000000AE" w14:textId="6E26A142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F7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Referente </w:t>
            </w:r>
          </w:p>
          <w:p w14:paraId="000000AF" w14:textId="5B054142" w:rsidR="004311D1" w:rsidRDefault="00A5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7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2C3">
              <w:rPr>
                <w:rFonts w:ascii="Times New Roman" w:eastAsia="Times New Roman" w:hAnsi="Times New Roman" w:cs="Times New Roman"/>
                <w:sz w:val="24"/>
                <w:szCs w:val="24"/>
              </w:rPr>
              <w:t>d’Istituto per</w:t>
            </w:r>
          </w:p>
          <w:p w14:paraId="000000B0" w14:textId="73A56A8C" w:rsidR="004311D1" w:rsidRDefault="00EF7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gli studenti </w:t>
            </w:r>
          </w:p>
          <w:p w14:paraId="000000B1" w14:textId="2BF57A71" w:rsidR="004311D1" w:rsidRDefault="00A553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7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2C3">
              <w:rPr>
                <w:rFonts w:ascii="Times New Roman" w:eastAsia="Times New Roman" w:hAnsi="Times New Roman" w:cs="Times New Roman"/>
                <w:sz w:val="24"/>
                <w:szCs w:val="24"/>
              </w:rPr>
              <w:t>Non Italofoni</w:t>
            </w:r>
          </w:p>
        </w:tc>
      </w:tr>
      <w:tr w:rsidR="004311D1" w14:paraId="702FAB91" w14:textId="77777777" w:rsidTr="008C4A4B">
        <w:tc>
          <w:tcPr>
            <w:tcW w:w="4649" w:type="dxa"/>
          </w:tcPr>
          <w:p w14:paraId="000000B2" w14:textId="77777777" w:rsidR="004311D1" w:rsidRDefault="005F42C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Psicopedagogisti e affini interni/esterni</w:t>
            </w:r>
          </w:p>
        </w:tc>
        <w:tc>
          <w:tcPr>
            <w:tcW w:w="3420" w:type="dxa"/>
          </w:tcPr>
          <w:p w14:paraId="000000B3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Sportello di supporto psicologico:</w:t>
            </w:r>
          </w:p>
          <w:p w14:paraId="000000B4" w14:textId="3F536925" w:rsidR="00EF7A02" w:rsidRDefault="005F42C3" w:rsidP="00EF7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8A7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</w:t>
            </w:r>
            <w:r w:rsidR="00EF7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psicolog</w:t>
            </w:r>
            <w:r w:rsidR="00EF7A02">
              <w:rPr>
                <w:rFonts w:ascii="Times New Roman" w:eastAsia="Times New Roman" w:hAnsi="Times New Roman" w:cs="Times New Roman"/>
                <w:sz w:val="24"/>
                <w:szCs w:val="24"/>
              </w:rPr>
              <w:t>o/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</w:p>
          <w:p w14:paraId="61835DAB" w14:textId="77777777" w:rsidR="00EF7A02" w:rsidRDefault="00EF7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A7E36">
              <w:rPr>
                <w:rFonts w:ascii="Times New Roman" w:eastAsia="Times New Roman" w:hAnsi="Times New Roman" w:cs="Times New Roman"/>
                <w:sz w:val="24"/>
                <w:szCs w:val="24"/>
              </w:rPr>
              <w:t>a supporto 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studenti, docenti </w:t>
            </w:r>
          </w:p>
          <w:p w14:paraId="000000B7" w14:textId="7DFC112E" w:rsidR="004311D1" w:rsidRDefault="00EF7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F42C3">
              <w:rPr>
                <w:rFonts w:ascii="Times New Roman" w:eastAsia="Times New Roman" w:hAnsi="Times New Roman" w:cs="Times New Roman"/>
                <w:sz w:val="24"/>
                <w:szCs w:val="24"/>
              </w:rPr>
              <w:t>e genitori.</w:t>
            </w:r>
          </w:p>
          <w:p w14:paraId="000000B8" w14:textId="4A2C19EE" w:rsidR="004311D1" w:rsidRDefault="008A7E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7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servizio avviene previo </w:t>
            </w:r>
          </w:p>
          <w:p w14:paraId="000000B9" w14:textId="18EBA1FF" w:rsidR="008A7E36" w:rsidRDefault="008A7E36" w:rsidP="008A7E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F7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appuntamento.</w:t>
            </w:r>
          </w:p>
          <w:p w14:paraId="000000BD" w14:textId="0C6D7D4D" w:rsidR="004311D1" w:rsidRDefault="004311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14:paraId="000000BE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4311D1" w14:paraId="6FD5DCF3" w14:textId="77777777" w:rsidTr="008C4A4B">
        <w:tc>
          <w:tcPr>
            <w:tcW w:w="4649" w:type="dxa"/>
          </w:tcPr>
          <w:p w14:paraId="000000BF" w14:textId="77777777" w:rsidR="004311D1" w:rsidRDefault="005F42C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Docenti Referenti di caso/Tutors</w:t>
            </w:r>
          </w:p>
        </w:tc>
        <w:tc>
          <w:tcPr>
            <w:tcW w:w="3420" w:type="dxa"/>
          </w:tcPr>
          <w:p w14:paraId="000000C0" w14:textId="13256EA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gli studenti con DSA e altri BES è previsto un docente del </w:t>
            </w:r>
            <w:r w:rsidR="00EF7A02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Referente di caso</w:t>
            </w:r>
            <w:r w:rsidR="00EF7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all’interno del </w:t>
            </w:r>
            <w:proofErr w:type="spellStart"/>
            <w:r w:rsidR="00EF7A02">
              <w:rPr>
                <w:rFonts w:ascii="Times New Roman" w:eastAsia="Times New Roman" w:hAnsi="Times New Roman" w:cs="Times New Roman"/>
                <w:sz w:val="24"/>
                <w:szCs w:val="24"/>
              </w:rPr>
              <w:t>CdC</w:t>
            </w:r>
            <w:proofErr w:type="spellEnd"/>
            <w:r w:rsidR="00EF7A0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che cura la comunicazione tra studente, docenti, famiglia.</w:t>
            </w:r>
          </w:p>
          <w:p w14:paraId="000000C1" w14:textId="1AEFF4A6" w:rsidR="004311D1" w:rsidRDefault="005F42C3" w:rsidP="00B67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tutti gli studenti </w:t>
            </w:r>
            <w:r w:rsidR="00EC1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 cui classi sono investite dalla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Riforma dei pr</w:t>
            </w:r>
            <w:r w:rsidR="00760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ofessionali </w:t>
            </w:r>
            <w:r w:rsidR="00EC1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(Triennio) è </w:t>
            </w:r>
            <w:r w:rsidR="00760ABF">
              <w:rPr>
                <w:rFonts w:ascii="Times New Roman" w:eastAsia="Times New Roman" w:hAnsi="Times New Roman" w:cs="Times New Roman"/>
                <w:sz w:val="24"/>
                <w:szCs w:val="24"/>
              </w:rPr>
              <w:t>prev</w:t>
            </w:r>
            <w:r w:rsidR="00EC1491">
              <w:rPr>
                <w:rFonts w:ascii="Times New Roman" w:eastAsia="Times New Roman" w:hAnsi="Times New Roman" w:cs="Times New Roman"/>
                <w:sz w:val="24"/>
                <w:szCs w:val="24"/>
              </w:rPr>
              <w:t>isto</w:t>
            </w:r>
            <w:r w:rsidR="00760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docente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utor che redige il PFI e svolge i compiti previsti dalla normativa di riferimento.</w:t>
            </w:r>
          </w:p>
        </w:tc>
        <w:tc>
          <w:tcPr>
            <w:tcW w:w="2138" w:type="dxa"/>
          </w:tcPr>
          <w:p w14:paraId="000000C2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</w:tbl>
    <w:p w14:paraId="000000C3" w14:textId="77777777" w:rsidR="004311D1" w:rsidRDefault="004311D1">
      <w:pPr>
        <w:tabs>
          <w:tab w:val="right" w:pos="9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0"/>
        <w:gridCol w:w="3402"/>
        <w:gridCol w:w="2155"/>
      </w:tblGrid>
      <w:tr w:rsidR="004311D1" w14:paraId="7A8A391B" w14:textId="77777777" w:rsidTr="001C441A">
        <w:trPr>
          <w:trHeight w:val="327"/>
        </w:trPr>
        <w:tc>
          <w:tcPr>
            <w:tcW w:w="4650" w:type="dxa"/>
            <w:vAlign w:val="center"/>
          </w:tcPr>
          <w:p w14:paraId="61F1B2CF" w14:textId="77777777" w:rsidR="007D5BF4" w:rsidRPr="007D5BF4" w:rsidRDefault="005F42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C44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  </w:t>
            </w:r>
            <w:r w:rsidRPr="007D5BF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COINVOLGIMENTO DOCENTI</w:t>
            </w:r>
          </w:p>
          <w:p w14:paraId="000000C4" w14:textId="22CB505C" w:rsidR="004311D1" w:rsidRPr="001C441A" w:rsidRDefault="007D5BF4" w:rsidP="007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        </w:t>
            </w:r>
            <w:r w:rsidR="005F42C3" w:rsidRPr="007D5BF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  </w:t>
            </w:r>
            <w:r w:rsidR="005F42C3" w:rsidRPr="007D5BF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CURRICOLARI</w:t>
            </w:r>
          </w:p>
        </w:tc>
        <w:tc>
          <w:tcPr>
            <w:tcW w:w="3402" w:type="dxa"/>
            <w:vAlign w:val="center"/>
          </w:tcPr>
          <w:p w14:paraId="000000C5" w14:textId="77777777" w:rsidR="004311D1" w:rsidRDefault="005F42C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Attraverso…</w:t>
            </w:r>
          </w:p>
        </w:tc>
        <w:tc>
          <w:tcPr>
            <w:tcW w:w="2155" w:type="dxa"/>
            <w:vAlign w:val="center"/>
          </w:tcPr>
          <w:p w14:paraId="000000C6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Sì/No</w:t>
            </w:r>
          </w:p>
        </w:tc>
      </w:tr>
      <w:tr w:rsidR="004311D1" w14:paraId="23BDB121" w14:textId="77777777" w:rsidTr="001C441A">
        <w:trPr>
          <w:trHeight w:val="275"/>
        </w:trPr>
        <w:tc>
          <w:tcPr>
            <w:tcW w:w="4650" w:type="dxa"/>
            <w:vMerge w:val="restart"/>
            <w:vAlign w:val="center"/>
          </w:tcPr>
          <w:p w14:paraId="000000C7" w14:textId="77777777" w:rsidR="004311D1" w:rsidRDefault="005F42C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Coordinatori di classe e simili</w:t>
            </w:r>
          </w:p>
        </w:tc>
        <w:tc>
          <w:tcPr>
            <w:tcW w:w="3402" w:type="dxa"/>
            <w:vAlign w:val="center"/>
          </w:tcPr>
          <w:p w14:paraId="000000C8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Partecipazione a GLI</w:t>
            </w:r>
          </w:p>
        </w:tc>
        <w:tc>
          <w:tcPr>
            <w:tcW w:w="2155" w:type="dxa"/>
            <w:vAlign w:val="center"/>
          </w:tcPr>
          <w:p w14:paraId="000000C9" w14:textId="00EDF5A8" w:rsidR="004311D1" w:rsidRDefault="005F38F2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</w:t>
            </w:r>
          </w:p>
        </w:tc>
      </w:tr>
      <w:tr w:rsidR="004311D1" w14:paraId="3F40FD41" w14:textId="77777777" w:rsidTr="001C441A">
        <w:trPr>
          <w:trHeight w:val="293"/>
        </w:trPr>
        <w:tc>
          <w:tcPr>
            <w:tcW w:w="4650" w:type="dxa"/>
            <w:vMerge/>
            <w:vAlign w:val="center"/>
          </w:tcPr>
          <w:p w14:paraId="000000CA" w14:textId="77777777" w:rsidR="004311D1" w:rsidRDefault="0043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0000CB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Rapporti con famiglie</w:t>
            </w:r>
          </w:p>
        </w:tc>
        <w:tc>
          <w:tcPr>
            <w:tcW w:w="2155" w:type="dxa"/>
            <w:vAlign w:val="center"/>
          </w:tcPr>
          <w:p w14:paraId="000000CC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4311D1" w14:paraId="3B407E48" w14:textId="77777777" w:rsidTr="001C441A">
        <w:trPr>
          <w:trHeight w:val="275"/>
        </w:trPr>
        <w:tc>
          <w:tcPr>
            <w:tcW w:w="4650" w:type="dxa"/>
            <w:vMerge/>
            <w:vAlign w:val="center"/>
          </w:tcPr>
          <w:p w14:paraId="000000CD" w14:textId="77777777" w:rsidR="004311D1" w:rsidRDefault="0043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0000CE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Tutoraggio studenti</w:t>
            </w:r>
          </w:p>
        </w:tc>
        <w:tc>
          <w:tcPr>
            <w:tcW w:w="2155" w:type="dxa"/>
            <w:vAlign w:val="center"/>
          </w:tcPr>
          <w:p w14:paraId="000000CF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Non solo i coordinatori</w:t>
            </w:r>
          </w:p>
        </w:tc>
      </w:tr>
      <w:tr w:rsidR="004311D1" w14:paraId="34395790" w14:textId="77777777" w:rsidTr="001C441A">
        <w:trPr>
          <w:trHeight w:val="569"/>
        </w:trPr>
        <w:tc>
          <w:tcPr>
            <w:tcW w:w="4650" w:type="dxa"/>
            <w:vMerge/>
            <w:vAlign w:val="center"/>
          </w:tcPr>
          <w:p w14:paraId="000000D0" w14:textId="77777777" w:rsidR="004311D1" w:rsidRDefault="0043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0000D1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Progetti didattico-educativi a prevalente tematica inclusiva</w:t>
            </w:r>
          </w:p>
        </w:tc>
        <w:tc>
          <w:tcPr>
            <w:tcW w:w="2155" w:type="dxa"/>
            <w:vAlign w:val="center"/>
          </w:tcPr>
          <w:p w14:paraId="000000D2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Non solo i coordinatori</w:t>
            </w:r>
          </w:p>
        </w:tc>
      </w:tr>
      <w:tr w:rsidR="004311D1" w14:paraId="16E10D20" w14:textId="77777777" w:rsidTr="001C441A">
        <w:trPr>
          <w:trHeight w:val="293"/>
        </w:trPr>
        <w:tc>
          <w:tcPr>
            <w:tcW w:w="4650" w:type="dxa"/>
            <w:vMerge/>
            <w:vAlign w:val="center"/>
          </w:tcPr>
          <w:p w14:paraId="000000D3" w14:textId="77777777" w:rsidR="004311D1" w:rsidRDefault="0043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0000D4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Altro: </w:t>
            </w:r>
          </w:p>
          <w:p w14:paraId="000000D5" w14:textId="74DC91A6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Partecipazione alle attività collegiali inerenti </w:t>
            </w:r>
            <w:r w:rsidR="00E85E10">
              <w:rPr>
                <w:rFonts w:ascii="Times New Roman" w:eastAsia="Times New Roman" w:hAnsi="Times New Roman" w:cs="Times New Roman"/>
                <w:sz w:val="24"/>
                <w:szCs w:val="24"/>
              </w:rPr>
              <w:t>all’ambito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dell’inclusività: esame della documentazione, condivisione del PDP/PEI, esame delle situazioni specifiche e di relative problematicità.</w:t>
            </w:r>
          </w:p>
        </w:tc>
        <w:tc>
          <w:tcPr>
            <w:tcW w:w="2155" w:type="dxa"/>
            <w:vAlign w:val="center"/>
          </w:tcPr>
          <w:p w14:paraId="000000D6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Tutti i docenti, non solo i coordinatori</w:t>
            </w:r>
          </w:p>
        </w:tc>
      </w:tr>
      <w:tr w:rsidR="004311D1" w14:paraId="52C147FC" w14:textId="77777777" w:rsidTr="001C441A">
        <w:trPr>
          <w:trHeight w:val="275"/>
        </w:trPr>
        <w:tc>
          <w:tcPr>
            <w:tcW w:w="4650" w:type="dxa"/>
            <w:vMerge w:val="restart"/>
            <w:vAlign w:val="center"/>
          </w:tcPr>
          <w:p w14:paraId="000000D7" w14:textId="77777777" w:rsidR="004311D1" w:rsidRDefault="005F42C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Docenti con specifica formazione</w:t>
            </w:r>
          </w:p>
          <w:p w14:paraId="000000D8" w14:textId="77777777" w:rsidR="004311D1" w:rsidRDefault="005F4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DOCENTI DI SOSTEGNO</w:t>
            </w:r>
          </w:p>
        </w:tc>
        <w:tc>
          <w:tcPr>
            <w:tcW w:w="3402" w:type="dxa"/>
            <w:vAlign w:val="center"/>
          </w:tcPr>
          <w:p w14:paraId="000000D9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Partecipazione a GLI</w:t>
            </w:r>
          </w:p>
        </w:tc>
        <w:tc>
          <w:tcPr>
            <w:tcW w:w="2155" w:type="dxa"/>
            <w:vAlign w:val="center"/>
          </w:tcPr>
          <w:p w14:paraId="000000DA" w14:textId="20B43D47" w:rsidR="004311D1" w:rsidRPr="00C02158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D0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  <w:r w:rsidR="00C02158" w:rsidRPr="005D03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(alcuni)</w:t>
            </w:r>
          </w:p>
        </w:tc>
      </w:tr>
      <w:tr w:rsidR="004311D1" w14:paraId="5BF373B3" w14:textId="77777777" w:rsidTr="001C441A">
        <w:trPr>
          <w:trHeight w:val="275"/>
        </w:trPr>
        <w:tc>
          <w:tcPr>
            <w:tcW w:w="4650" w:type="dxa"/>
            <w:vMerge/>
            <w:vAlign w:val="center"/>
          </w:tcPr>
          <w:p w14:paraId="000000DB" w14:textId="77777777" w:rsidR="004311D1" w:rsidRDefault="0043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0000DC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Rapporti con famiglie</w:t>
            </w:r>
          </w:p>
        </w:tc>
        <w:tc>
          <w:tcPr>
            <w:tcW w:w="2155" w:type="dxa"/>
            <w:vAlign w:val="center"/>
          </w:tcPr>
          <w:p w14:paraId="000000DD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4311D1" w14:paraId="25AA7C1C" w14:textId="77777777" w:rsidTr="001C441A">
        <w:trPr>
          <w:trHeight w:val="293"/>
        </w:trPr>
        <w:tc>
          <w:tcPr>
            <w:tcW w:w="4650" w:type="dxa"/>
            <w:vMerge/>
            <w:vAlign w:val="center"/>
          </w:tcPr>
          <w:p w14:paraId="000000DE" w14:textId="77777777" w:rsidR="004311D1" w:rsidRDefault="0043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0000DF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Tutoraggio studenti</w:t>
            </w:r>
          </w:p>
        </w:tc>
        <w:tc>
          <w:tcPr>
            <w:tcW w:w="2155" w:type="dxa"/>
            <w:vAlign w:val="center"/>
          </w:tcPr>
          <w:p w14:paraId="000000E0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Non solo il docente di sostegno</w:t>
            </w:r>
          </w:p>
        </w:tc>
      </w:tr>
      <w:tr w:rsidR="004311D1" w14:paraId="18680F19" w14:textId="77777777" w:rsidTr="001C441A">
        <w:trPr>
          <w:trHeight w:val="569"/>
        </w:trPr>
        <w:tc>
          <w:tcPr>
            <w:tcW w:w="4650" w:type="dxa"/>
            <w:vMerge/>
            <w:vAlign w:val="center"/>
          </w:tcPr>
          <w:p w14:paraId="000000E1" w14:textId="77777777" w:rsidR="004311D1" w:rsidRDefault="0043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0000E2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Progetti didattico-educativi a prevalente tematica inclusiva</w:t>
            </w:r>
          </w:p>
        </w:tc>
        <w:tc>
          <w:tcPr>
            <w:tcW w:w="2155" w:type="dxa"/>
            <w:vAlign w:val="center"/>
          </w:tcPr>
          <w:p w14:paraId="000000E3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4311D1" w14:paraId="0FCB653E" w14:textId="77777777" w:rsidTr="001C441A">
        <w:trPr>
          <w:trHeight w:val="275"/>
        </w:trPr>
        <w:tc>
          <w:tcPr>
            <w:tcW w:w="4650" w:type="dxa"/>
            <w:vMerge w:val="restart"/>
            <w:vAlign w:val="center"/>
          </w:tcPr>
          <w:p w14:paraId="000000E8" w14:textId="77777777" w:rsidR="004311D1" w:rsidRDefault="005F42C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Altri docenti</w:t>
            </w:r>
          </w:p>
        </w:tc>
        <w:tc>
          <w:tcPr>
            <w:tcW w:w="3402" w:type="dxa"/>
            <w:vAlign w:val="center"/>
          </w:tcPr>
          <w:p w14:paraId="000000E9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Partecipazione a GLI</w:t>
            </w:r>
          </w:p>
        </w:tc>
        <w:tc>
          <w:tcPr>
            <w:tcW w:w="2155" w:type="dxa"/>
            <w:vAlign w:val="center"/>
          </w:tcPr>
          <w:p w14:paraId="000000EA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 (alcuni)</w:t>
            </w:r>
          </w:p>
        </w:tc>
      </w:tr>
      <w:tr w:rsidR="004311D1" w14:paraId="08F7C3AF" w14:textId="77777777" w:rsidTr="001C441A">
        <w:trPr>
          <w:trHeight w:val="275"/>
        </w:trPr>
        <w:tc>
          <w:tcPr>
            <w:tcW w:w="4650" w:type="dxa"/>
            <w:vMerge/>
            <w:vAlign w:val="center"/>
          </w:tcPr>
          <w:p w14:paraId="000000EB" w14:textId="77777777" w:rsidR="004311D1" w:rsidRDefault="0043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0000EC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Rapporti con famiglie</w:t>
            </w:r>
          </w:p>
        </w:tc>
        <w:tc>
          <w:tcPr>
            <w:tcW w:w="2155" w:type="dxa"/>
            <w:vAlign w:val="center"/>
          </w:tcPr>
          <w:p w14:paraId="000000ED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4311D1" w14:paraId="241AC0FB" w14:textId="77777777" w:rsidTr="001C441A">
        <w:trPr>
          <w:trHeight w:val="293"/>
        </w:trPr>
        <w:tc>
          <w:tcPr>
            <w:tcW w:w="4650" w:type="dxa"/>
            <w:vMerge/>
            <w:vAlign w:val="center"/>
          </w:tcPr>
          <w:p w14:paraId="000000EE" w14:textId="77777777" w:rsidR="004311D1" w:rsidRDefault="0043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0000EF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Tutoraggio studenti:</w:t>
            </w:r>
          </w:p>
          <w:p w14:paraId="000000F0" w14:textId="52E5A0BA" w:rsidR="004311D1" w:rsidRDefault="00EF7A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5F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 gli studenti con DSA e Altri BES è previsto un docente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5F42C3">
              <w:rPr>
                <w:rFonts w:ascii="Times New Roman" w:eastAsia="Times New Roman" w:hAnsi="Times New Roman" w:cs="Times New Roman"/>
                <w:sz w:val="24"/>
                <w:szCs w:val="24"/>
              </w:rPr>
              <w:t>Referente di caso/Tutor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all’interno del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CdC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F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che</w:t>
            </w:r>
            <w:proofErr w:type="gramEnd"/>
            <w:r w:rsidR="005F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cura la comunicazione tra studenti, docenti, famiglia.</w:t>
            </w:r>
          </w:p>
          <w:p w14:paraId="000000F1" w14:textId="10E0041B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 tutti gli studenti delle classi interessate dalla Riforma </w:t>
            </w:r>
            <w:r w:rsidR="00EC1491">
              <w:rPr>
                <w:rFonts w:ascii="Times New Roman" w:eastAsia="Times New Roman" w:hAnsi="Times New Roman" w:cs="Times New Roman"/>
                <w:sz w:val="24"/>
                <w:szCs w:val="24"/>
              </w:rPr>
              <w:t>dei Professionali</w:t>
            </w:r>
            <w:r w:rsidR="00EF7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 Dlgs. 61/’17, </w:t>
            </w:r>
            <w:r w:rsidR="00EC1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è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</w:t>
            </w:r>
            <w:r w:rsidR="00EC1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ista la figura di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un docente Tutor che redige il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PFI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svolge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 compiti previsti dalla normativa di riferimento</w:t>
            </w:r>
          </w:p>
        </w:tc>
        <w:tc>
          <w:tcPr>
            <w:tcW w:w="2155" w:type="dxa"/>
            <w:vAlign w:val="center"/>
          </w:tcPr>
          <w:p w14:paraId="000000F2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Sì</w:t>
            </w:r>
          </w:p>
        </w:tc>
      </w:tr>
      <w:tr w:rsidR="004311D1" w14:paraId="316A1DB3" w14:textId="77777777" w:rsidTr="001C441A">
        <w:trPr>
          <w:trHeight w:val="569"/>
        </w:trPr>
        <w:tc>
          <w:tcPr>
            <w:tcW w:w="4650" w:type="dxa"/>
            <w:vMerge/>
            <w:vAlign w:val="center"/>
          </w:tcPr>
          <w:p w14:paraId="000000F3" w14:textId="77777777" w:rsidR="004311D1" w:rsidRDefault="0043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0000F4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Progetti didattico-educativi a prevalente tematica inclusiva</w:t>
            </w:r>
          </w:p>
        </w:tc>
        <w:tc>
          <w:tcPr>
            <w:tcW w:w="2155" w:type="dxa"/>
            <w:vAlign w:val="center"/>
          </w:tcPr>
          <w:p w14:paraId="000000F5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 (alcuni)</w:t>
            </w:r>
          </w:p>
        </w:tc>
      </w:tr>
    </w:tbl>
    <w:p w14:paraId="000000F9" w14:textId="77777777" w:rsidR="004311D1" w:rsidRDefault="00431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e"/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0"/>
        <w:gridCol w:w="3402"/>
        <w:gridCol w:w="2155"/>
      </w:tblGrid>
      <w:tr w:rsidR="004311D1" w14:paraId="1F5B5F8B" w14:textId="77777777" w:rsidTr="001C441A">
        <w:tc>
          <w:tcPr>
            <w:tcW w:w="4650" w:type="dxa"/>
            <w:vMerge w:val="restart"/>
            <w:vAlign w:val="center"/>
          </w:tcPr>
          <w:p w14:paraId="000000FA" w14:textId="77777777" w:rsidR="004311D1" w:rsidRPr="007D5BF4" w:rsidRDefault="005F42C3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COINVOLGIMENTO     </w:t>
            </w:r>
          </w:p>
          <w:p w14:paraId="000000FB" w14:textId="77777777" w:rsidR="004311D1" w:rsidRDefault="005F42C3">
            <w:pPr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 PERSONALE ATA</w:t>
            </w:r>
          </w:p>
        </w:tc>
        <w:tc>
          <w:tcPr>
            <w:tcW w:w="3402" w:type="dxa"/>
            <w:vAlign w:val="center"/>
          </w:tcPr>
          <w:p w14:paraId="000000FC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Assistenza studenti</w:t>
            </w:r>
          </w:p>
        </w:tc>
        <w:tc>
          <w:tcPr>
            <w:tcW w:w="2155" w:type="dxa"/>
            <w:vAlign w:val="center"/>
          </w:tcPr>
          <w:p w14:paraId="000000FD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4311D1" w14:paraId="0F6D1A30" w14:textId="77777777" w:rsidTr="001C441A">
        <w:tc>
          <w:tcPr>
            <w:tcW w:w="4650" w:type="dxa"/>
            <w:vMerge/>
            <w:vAlign w:val="center"/>
          </w:tcPr>
          <w:p w14:paraId="000000FE" w14:textId="77777777" w:rsidR="004311D1" w:rsidRDefault="0043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0000FF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Progetti di inclusione/ laboratori integrati</w:t>
            </w:r>
          </w:p>
        </w:tc>
        <w:tc>
          <w:tcPr>
            <w:tcW w:w="2155" w:type="dxa"/>
            <w:vAlign w:val="center"/>
          </w:tcPr>
          <w:p w14:paraId="00000100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4311D1" w14:paraId="69A21C30" w14:textId="77777777" w:rsidTr="001C441A">
        <w:tc>
          <w:tcPr>
            <w:tcW w:w="4650" w:type="dxa"/>
            <w:vMerge/>
            <w:vAlign w:val="center"/>
          </w:tcPr>
          <w:p w14:paraId="00000101" w14:textId="77777777" w:rsidR="004311D1" w:rsidRDefault="0043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000102" w14:textId="7D0A49FC" w:rsidR="004311D1" w:rsidRPr="00C02158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05FE0">
              <w:rPr>
                <w:rFonts w:ascii="Times New Roman" w:eastAsia="Times New Roman" w:hAnsi="Times New Roman" w:cs="Times New Roman"/>
                <w:sz w:val="24"/>
                <w:szCs w:val="24"/>
              </w:rPr>
              <w:t>Altro: Partecipazione a</w:t>
            </w:r>
            <w:r w:rsidR="00EF7A0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605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GLI</w:t>
            </w:r>
          </w:p>
        </w:tc>
        <w:tc>
          <w:tcPr>
            <w:tcW w:w="2155" w:type="dxa"/>
            <w:vAlign w:val="center"/>
          </w:tcPr>
          <w:p w14:paraId="00000103" w14:textId="5FC48780" w:rsidR="004311D1" w:rsidRDefault="00605FE0" w:rsidP="00605FE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605F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4311D1" w14:paraId="0B204BCF" w14:textId="77777777" w:rsidTr="001C441A">
        <w:tc>
          <w:tcPr>
            <w:tcW w:w="4650" w:type="dxa"/>
            <w:vMerge w:val="restart"/>
            <w:vAlign w:val="center"/>
          </w:tcPr>
          <w:p w14:paraId="00000104" w14:textId="77777777" w:rsidR="004311D1" w:rsidRPr="007D5BF4" w:rsidRDefault="005F42C3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COINVOLGIMENTO     </w:t>
            </w:r>
          </w:p>
          <w:p w14:paraId="00000105" w14:textId="77777777" w:rsidR="004311D1" w:rsidRDefault="005F42C3">
            <w:pPr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      FAMIGLIE</w:t>
            </w:r>
          </w:p>
        </w:tc>
        <w:tc>
          <w:tcPr>
            <w:tcW w:w="3402" w:type="dxa"/>
            <w:vAlign w:val="center"/>
          </w:tcPr>
          <w:p w14:paraId="00000106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Informazione /formazione su genitorialità e psicopedagogia dell’età evolutiva</w:t>
            </w:r>
          </w:p>
        </w:tc>
        <w:tc>
          <w:tcPr>
            <w:tcW w:w="2155" w:type="dxa"/>
            <w:vAlign w:val="center"/>
          </w:tcPr>
          <w:p w14:paraId="00000107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4311D1" w14:paraId="71090D07" w14:textId="77777777" w:rsidTr="001C441A">
        <w:tc>
          <w:tcPr>
            <w:tcW w:w="4650" w:type="dxa"/>
            <w:vMerge/>
            <w:vAlign w:val="center"/>
          </w:tcPr>
          <w:p w14:paraId="00000108" w14:textId="77777777" w:rsidR="004311D1" w:rsidRDefault="0043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000109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Coinvolgimento in progetti di inclusione</w:t>
            </w:r>
          </w:p>
        </w:tc>
        <w:tc>
          <w:tcPr>
            <w:tcW w:w="2155" w:type="dxa"/>
            <w:vAlign w:val="center"/>
          </w:tcPr>
          <w:p w14:paraId="0000010A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4311D1" w14:paraId="0345B4AA" w14:textId="77777777" w:rsidTr="001C441A">
        <w:tc>
          <w:tcPr>
            <w:tcW w:w="4650" w:type="dxa"/>
            <w:vMerge/>
            <w:vAlign w:val="center"/>
          </w:tcPr>
          <w:p w14:paraId="0000010B" w14:textId="77777777" w:rsidR="004311D1" w:rsidRDefault="0043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00010C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Coinvolgimento in attività di promozione della comunità educante</w:t>
            </w:r>
          </w:p>
        </w:tc>
        <w:tc>
          <w:tcPr>
            <w:tcW w:w="2155" w:type="dxa"/>
            <w:vAlign w:val="center"/>
          </w:tcPr>
          <w:p w14:paraId="0000010D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4311D1" w14:paraId="24309F9F" w14:textId="77777777" w:rsidTr="001C441A">
        <w:tc>
          <w:tcPr>
            <w:tcW w:w="4650" w:type="dxa"/>
            <w:vMerge/>
            <w:vAlign w:val="center"/>
          </w:tcPr>
          <w:p w14:paraId="0000010E" w14:textId="77777777" w:rsidR="004311D1" w:rsidRDefault="0043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00010F" w14:textId="0EC54202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Altro: Partecipazione a</w:t>
            </w:r>
            <w:r w:rsidR="00EF7A02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GLI</w:t>
            </w:r>
          </w:p>
        </w:tc>
        <w:tc>
          <w:tcPr>
            <w:tcW w:w="2155" w:type="dxa"/>
            <w:vAlign w:val="center"/>
          </w:tcPr>
          <w:p w14:paraId="00000110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4311D1" w14:paraId="786863A3" w14:textId="77777777" w:rsidTr="001C441A">
        <w:tc>
          <w:tcPr>
            <w:tcW w:w="4650" w:type="dxa"/>
            <w:vMerge w:val="restart"/>
            <w:vAlign w:val="center"/>
          </w:tcPr>
          <w:p w14:paraId="00000111" w14:textId="77777777" w:rsidR="004311D1" w:rsidRPr="001C441A" w:rsidRDefault="005F42C3">
            <w:pPr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RAPPORTI CON SERVIZI SOCIO-SANITARI TERRITORIALI ED ISTITUZIONI DEPUTATE ALLA SICUREZZA. RAPPORTI CON CTS/ CTI</w:t>
            </w:r>
          </w:p>
        </w:tc>
        <w:tc>
          <w:tcPr>
            <w:tcW w:w="3402" w:type="dxa"/>
            <w:vAlign w:val="center"/>
          </w:tcPr>
          <w:p w14:paraId="00000112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Accordi di programma/ protocolli di intesa formalizzati sulla disabilità</w:t>
            </w:r>
          </w:p>
        </w:tc>
        <w:tc>
          <w:tcPr>
            <w:tcW w:w="2155" w:type="dxa"/>
            <w:vAlign w:val="center"/>
          </w:tcPr>
          <w:p w14:paraId="00000113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4311D1" w14:paraId="57C362FE" w14:textId="77777777" w:rsidTr="001C441A">
        <w:tc>
          <w:tcPr>
            <w:tcW w:w="4650" w:type="dxa"/>
            <w:vMerge/>
            <w:vAlign w:val="center"/>
          </w:tcPr>
          <w:p w14:paraId="00000114" w14:textId="77777777" w:rsidR="004311D1" w:rsidRDefault="0043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000115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Accordi di programma/ protocolli di intesa formalizzati su disagio e simili</w:t>
            </w:r>
          </w:p>
        </w:tc>
        <w:tc>
          <w:tcPr>
            <w:tcW w:w="2155" w:type="dxa"/>
            <w:vAlign w:val="center"/>
          </w:tcPr>
          <w:p w14:paraId="00000116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4311D1" w14:paraId="7DB990FF" w14:textId="77777777" w:rsidTr="001C441A">
        <w:tc>
          <w:tcPr>
            <w:tcW w:w="4650" w:type="dxa"/>
            <w:vMerge/>
            <w:vAlign w:val="center"/>
          </w:tcPr>
          <w:p w14:paraId="00000117" w14:textId="77777777" w:rsidR="004311D1" w:rsidRDefault="0043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000118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Procedure condivise di intervento sulla disabilità</w:t>
            </w:r>
          </w:p>
        </w:tc>
        <w:tc>
          <w:tcPr>
            <w:tcW w:w="2155" w:type="dxa"/>
            <w:vAlign w:val="center"/>
          </w:tcPr>
          <w:p w14:paraId="00000119" w14:textId="77777777" w:rsidR="004311D1" w:rsidRDefault="005F42C3" w:rsidP="00B129CF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4311D1" w14:paraId="52FC87F6" w14:textId="77777777" w:rsidTr="001C441A">
        <w:tc>
          <w:tcPr>
            <w:tcW w:w="4650" w:type="dxa"/>
            <w:vMerge/>
            <w:vAlign w:val="center"/>
          </w:tcPr>
          <w:p w14:paraId="0000011A" w14:textId="77777777" w:rsidR="004311D1" w:rsidRDefault="0043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00011B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Procedure condivise di intervento su disagio e simili</w:t>
            </w:r>
          </w:p>
        </w:tc>
        <w:tc>
          <w:tcPr>
            <w:tcW w:w="2155" w:type="dxa"/>
            <w:vAlign w:val="center"/>
          </w:tcPr>
          <w:p w14:paraId="0000011C" w14:textId="77777777" w:rsidR="004311D1" w:rsidRDefault="005F42C3" w:rsidP="00B129CF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4311D1" w14:paraId="3CF8D5FD" w14:textId="77777777" w:rsidTr="001C441A">
        <w:tc>
          <w:tcPr>
            <w:tcW w:w="4650" w:type="dxa"/>
            <w:vMerge/>
            <w:vAlign w:val="center"/>
          </w:tcPr>
          <w:p w14:paraId="0000011D" w14:textId="77777777" w:rsidR="004311D1" w:rsidRDefault="0043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00011E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Progetti territoriali integrati</w:t>
            </w:r>
          </w:p>
        </w:tc>
        <w:tc>
          <w:tcPr>
            <w:tcW w:w="2155" w:type="dxa"/>
            <w:vAlign w:val="center"/>
          </w:tcPr>
          <w:p w14:paraId="0000011F" w14:textId="77777777" w:rsidR="004311D1" w:rsidRDefault="005F42C3" w:rsidP="00B129CF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4311D1" w14:paraId="31361AC9" w14:textId="77777777" w:rsidTr="001C441A">
        <w:tc>
          <w:tcPr>
            <w:tcW w:w="4650" w:type="dxa"/>
            <w:vMerge/>
            <w:vAlign w:val="center"/>
          </w:tcPr>
          <w:p w14:paraId="00000120" w14:textId="77777777" w:rsidR="004311D1" w:rsidRDefault="0043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000121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Progetti integrati a livello di singola scuola</w:t>
            </w:r>
          </w:p>
        </w:tc>
        <w:tc>
          <w:tcPr>
            <w:tcW w:w="2155" w:type="dxa"/>
            <w:vAlign w:val="center"/>
          </w:tcPr>
          <w:p w14:paraId="00000122" w14:textId="77777777" w:rsidR="004311D1" w:rsidRDefault="005F42C3" w:rsidP="00B129CF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4311D1" w14:paraId="03AE5CA0" w14:textId="77777777" w:rsidTr="001C441A">
        <w:tc>
          <w:tcPr>
            <w:tcW w:w="4650" w:type="dxa"/>
            <w:vMerge/>
            <w:vAlign w:val="center"/>
          </w:tcPr>
          <w:p w14:paraId="00000123" w14:textId="77777777" w:rsidR="004311D1" w:rsidRDefault="0043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000124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Rapporti con CTS / CTI</w:t>
            </w:r>
          </w:p>
        </w:tc>
        <w:tc>
          <w:tcPr>
            <w:tcW w:w="2155" w:type="dxa"/>
            <w:vAlign w:val="center"/>
          </w:tcPr>
          <w:p w14:paraId="00000125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4311D1" w14:paraId="5324242A" w14:textId="77777777" w:rsidTr="001C441A">
        <w:tc>
          <w:tcPr>
            <w:tcW w:w="4650" w:type="dxa"/>
            <w:vMerge/>
            <w:vAlign w:val="center"/>
          </w:tcPr>
          <w:p w14:paraId="00000126" w14:textId="77777777" w:rsidR="004311D1" w:rsidRDefault="0043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000127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Altro:</w:t>
            </w:r>
          </w:p>
        </w:tc>
        <w:tc>
          <w:tcPr>
            <w:tcW w:w="2155" w:type="dxa"/>
            <w:vAlign w:val="center"/>
          </w:tcPr>
          <w:p w14:paraId="00000128" w14:textId="77777777" w:rsidR="004311D1" w:rsidRDefault="004311D1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1D1" w14:paraId="2C8C4862" w14:textId="77777777" w:rsidTr="001C441A">
        <w:tc>
          <w:tcPr>
            <w:tcW w:w="4650" w:type="dxa"/>
            <w:vMerge w:val="restart"/>
            <w:vAlign w:val="center"/>
          </w:tcPr>
          <w:p w14:paraId="00000129" w14:textId="77777777" w:rsidR="004311D1" w:rsidRPr="001C441A" w:rsidRDefault="005F42C3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C44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7D5BF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>RAPPORTI CON PRIVATO SOCIALE E VOLONTARIATO</w:t>
            </w:r>
          </w:p>
        </w:tc>
        <w:tc>
          <w:tcPr>
            <w:tcW w:w="3402" w:type="dxa"/>
            <w:vAlign w:val="center"/>
          </w:tcPr>
          <w:p w14:paraId="0000012A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Progetti territoriali integrati</w:t>
            </w:r>
          </w:p>
        </w:tc>
        <w:tc>
          <w:tcPr>
            <w:tcW w:w="2155" w:type="dxa"/>
            <w:vAlign w:val="center"/>
          </w:tcPr>
          <w:p w14:paraId="0000012B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4311D1" w14:paraId="1CC1AB60" w14:textId="77777777" w:rsidTr="001C441A">
        <w:tc>
          <w:tcPr>
            <w:tcW w:w="4650" w:type="dxa"/>
            <w:vMerge/>
            <w:vAlign w:val="center"/>
          </w:tcPr>
          <w:p w14:paraId="0000012C" w14:textId="77777777" w:rsidR="004311D1" w:rsidRDefault="0043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00012D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Progetti integrati a livello di singola scuola</w:t>
            </w:r>
          </w:p>
        </w:tc>
        <w:tc>
          <w:tcPr>
            <w:tcW w:w="2155" w:type="dxa"/>
            <w:vAlign w:val="center"/>
          </w:tcPr>
          <w:p w14:paraId="0000012E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4311D1" w14:paraId="4CD83833" w14:textId="77777777" w:rsidTr="001C441A">
        <w:tc>
          <w:tcPr>
            <w:tcW w:w="4650" w:type="dxa"/>
            <w:vMerge/>
            <w:vAlign w:val="center"/>
          </w:tcPr>
          <w:p w14:paraId="0000012F" w14:textId="77777777" w:rsidR="004311D1" w:rsidRDefault="0043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000130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Progetti a livello di reti di scuole</w:t>
            </w:r>
          </w:p>
        </w:tc>
        <w:tc>
          <w:tcPr>
            <w:tcW w:w="2155" w:type="dxa"/>
            <w:vAlign w:val="center"/>
          </w:tcPr>
          <w:p w14:paraId="00000131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4311D1" w14:paraId="1DF0CA75" w14:textId="77777777" w:rsidTr="001C441A">
        <w:tc>
          <w:tcPr>
            <w:tcW w:w="4650" w:type="dxa"/>
            <w:vMerge w:val="restart"/>
            <w:vAlign w:val="center"/>
          </w:tcPr>
          <w:p w14:paraId="00000132" w14:textId="77777777" w:rsidR="004311D1" w:rsidRPr="007D5BF4" w:rsidRDefault="005F42C3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FORMAZIONE </w:t>
            </w:r>
            <w:r w:rsidRPr="007D5BF4">
              <w:rPr>
                <w:rFonts w:ascii="Times New Roman" w:eastAsia="Times New Roman" w:hAnsi="Times New Roman" w:cs="Times New Roman"/>
                <w:i/>
                <w:color w:val="0070C0"/>
                <w:sz w:val="24"/>
                <w:szCs w:val="24"/>
              </w:rPr>
              <w:t>INTERNA</w:t>
            </w:r>
            <w:r w:rsidRPr="007D5BF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    </w:t>
            </w:r>
          </w:p>
          <w:p w14:paraId="00000133" w14:textId="77777777" w:rsidR="004311D1" w:rsidRPr="007D5BF4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7D5BF4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      DOCENTI</w:t>
            </w:r>
          </w:p>
          <w:p w14:paraId="00000134" w14:textId="77777777" w:rsidR="004311D1" w:rsidRDefault="004311D1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000135" w14:textId="77777777" w:rsidR="004311D1" w:rsidRDefault="005F42C3">
            <w:pPr>
              <w:ind w:left="3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 docenti partecipano su scelta volontaria ad iniziative di formazione esterne.</w:t>
            </w:r>
          </w:p>
        </w:tc>
        <w:tc>
          <w:tcPr>
            <w:tcW w:w="3402" w:type="dxa"/>
            <w:vAlign w:val="center"/>
          </w:tcPr>
          <w:p w14:paraId="00000136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Strategie e metodologie educativo-didattiche / gestione della classe</w:t>
            </w:r>
          </w:p>
        </w:tc>
        <w:tc>
          <w:tcPr>
            <w:tcW w:w="2155" w:type="dxa"/>
            <w:vAlign w:val="center"/>
          </w:tcPr>
          <w:p w14:paraId="00000137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4311D1" w14:paraId="39939A62" w14:textId="77777777" w:rsidTr="001C441A">
        <w:tc>
          <w:tcPr>
            <w:tcW w:w="4650" w:type="dxa"/>
            <w:vMerge/>
            <w:vAlign w:val="center"/>
          </w:tcPr>
          <w:p w14:paraId="00000138" w14:textId="77777777" w:rsidR="004311D1" w:rsidRDefault="0043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000139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Didattica speciale e progetti educativo-didattici a prevalente tematica inclusiva</w:t>
            </w:r>
          </w:p>
        </w:tc>
        <w:tc>
          <w:tcPr>
            <w:tcW w:w="2155" w:type="dxa"/>
            <w:vAlign w:val="center"/>
          </w:tcPr>
          <w:p w14:paraId="0000013A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Sì</w:t>
            </w:r>
          </w:p>
        </w:tc>
      </w:tr>
      <w:tr w:rsidR="004311D1" w14:paraId="6E967E10" w14:textId="77777777" w:rsidTr="001C441A">
        <w:tc>
          <w:tcPr>
            <w:tcW w:w="4650" w:type="dxa"/>
            <w:vMerge/>
            <w:vAlign w:val="center"/>
          </w:tcPr>
          <w:p w14:paraId="0000013B" w14:textId="77777777" w:rsidR="004311D1" w:rsidRDefault="0043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00013C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Didattica interculturale/italiano L2</w:t>
            </w:r>
          </w:p>
        </w:tc>
        <w:tc>
          <w:tcPr>
            <w:tcW w:w="2155" w:type="dxa"/>
            <w:vAlign w:val="center"/>
          </w:tcPr>
          <w:p w14:paraId="0000013D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4311D1" w14:paraId="1E6F0B33" w14:textId="77777777" w:rsidTr="001C441A">
        <w:tc>
          <w:tcPr>
            <w:tcW w:w="4650" w:type="dxa"/>
            <w:vMerge/>
            <w:vAlign w:val="center"/>
          </w:tcPr>
          <w:p w14:paraId="0000013E" w14:textId="77777777" w:rsidR="004311D1" w:rsidRDefault="0043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00013F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Psicologia e psicopatologia dell’età evolutiva (compresi DSA, ADHD, ecc.)</w:t>
            </w:r>
          </w:p>
        </w:tc>
        <w:tc>
          <w:tcPr>
            <w:tcW w:w="2155" w:type="dxa"/>
            <w:vAlign w:val="center"/>
          </w:tcPr>
          <w:p w14:paraId="00000140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</w:tr>
      <w:tr w:rsidR="004311D1" w14:paraId="250D5FD9" w14:textId="77777777" w:rsidTr="001C441A">
        <w:tc>
          <w:tcPr>
            <w:tcW w:w="4650" w:type="dxa"/>
            <w:vMerge/>
            <w:vAlign w:val="center"/>
          </w:tcPr>
          <w:p w14:paraId="00000141" w14:textId="77777777" w:rsidR="004311D1" w:rsidRDefault="0043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000142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Progetti di formazione su specifiche disabilità (autismo,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ADHD,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Intellettive, sensoriali…)</w:t>
            </w:r>
          </w:p>
        </w:tc>
        <w:tc>
          <w:tcPr>
            <w:tcW w:w="2155" w:type="dxa"/>
            <w:vAlign w:val="center"/>
          </w:tcPr>
          <w:p w14:paraId="00000143" w14:textId="77777777" w:rsidR="004311D1" w:rsidRDefault="005F42C3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No</w:t>
            </w:r>
          </w:p>
        </w:tc>
      </w:tr>
      <w:tr w:rsidR="004311D1" w14:paraId="0D22C3C7" w14:textId="77777777" w:rsidTr="001C441A">
        <w:tc>
          <w:tcPr>
            <w:tcW w:w="4650" w:type="dxa"/>
            <w:vMerge/>
            <w:vAlign w:val="center"/>
          </w:tcPr>
          <w:p w14:paraId="00000144" w14:textId="77777777" w:rsidR="004311D1" w:rsidRDefault="004311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0000145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155" w:type="dxa"/>
            <w:vAlign w:val="center"/>
          </w:tcPr>
          <w:p w14:paraId="00000146" w14:textId="77777777" w:rsidR="004311D1" w:rsidRDefault="004311D1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0000147" w14:textId="77777777" w:rsidR="004311D1" w:rsidRDefault="004311D1">
      <w:pPr>
        <w:tabs>
          <w:tab w:val="right" w:pos="9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"/>
        <w:tblW w:w="100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7"/>
        <w:gridCol w:w="588"/>
        <w:gridCol w:w="589"/>
        <w:gridCol w:w="589"/>
        <w:gridCol w:w="588"/>
        <w:gridCol w:w="949"/>
      </w:tblGrid>
      <w:tr w:rsidR="004311D1" w14:paraId="09BD68C3" w14:textId="77777777" w:rsidTr="00B129CF">
        <w:trPr>
          <w:trHeight w:val="312"/>
          <w:jc w:val="center"/>
        </w:trPr>
        <w:tc>
          <w:tcPr>
            <w:tcW w:w="6757" w:type="dxa"/>
            <w:vAlign w:val="center"/>
          </w:tcPr>
          <w:p w14:paraId="00000148" w14:textId="77777777" w:rsidR="004311D1" w:rsidRDefault="005F42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Sintesi dei punti di forza e di criticità rilevati*:</w:t>
            </w:r>
          </w:p>
        </w:tc>
        <w:tc>
          <w:tcPr>
            <w:tcW w:w="588" w:type="dxa"/>
            <w:vAlign w:val="center"/>
          </w:tcPr>
          <w:p w14:paraId="00000149" w14:textId="77777777" w:rsidR="004311D1" w:rsidRDefault="005F4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89" w:type="dxa"/>
            <w:vAlign w:val="center"/>
          </w:tcPr>
          <w:p w14:paraId="0000014A" w14:textId="77777777" w:rsidR="004311D1" w:rsidRDefault="005F4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9" w:type="dxa"/>
            <w:vAlign w:val="center"/>
          </w:tcPr>
          <w:p w14:paraId="0000014B" w14:textId="77777777" w:rsidR="004311D1" w:rsidRDefault="005F4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8" w:type="dxa"/>
            <w:vAlign w:val="center"/>
          </w:tcPr>
          <w:p w14:paraId="0000014C" w14:textId="77777777" w:rsidR="004311D1" w:rsidRDefault="005F4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9" w:type="dxa"/>
            <w:vAlign w:val="center"/>
          </w:tcPr>
          <w:p w14:paraId="0000014D" w14:textId="77777777" w:rsidR="004311D1" w:rsidRDefault="005F4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311D1" w14:paraId="4268AE8C" w14:textId="77777777" w:rsidTr="00B129CF">
        <w:trPr>
          <w:trHeight w:val="311"/>
          <w:jc w:val="center"/>
        </w:trPr>
        <w:tc>
          <w:tcPr>
            <w:tcW w:w="6757" w:type="dxa"/>
            <w:vAlign w:val="center"/>
          </w:tcPr>
          <w:p w14:paraId="0000014E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Aspetti organizzativi e gestionali coinvolti nel cambiamento inclusivo</w:t>
            </w:r>
          </w:p>
        </w:tc>
        <w:tc>
          <w:tcPr>
            <w:tcW w:w="588" w:type="dxa"/>
            <w:vAlign w:val="center"/>
          </w:tcPr>
          <w:p w14:paraId="0000014F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14:paraId="00000150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14:paraId="00000151" w14:textId="77777777" w:rsidR="004311D1" w:rsidRDefault="005F4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88" w:type="dxa"/>
            <w:vAlign w:val="center"/>
          </w:tcPr>
          <w:p w14:paraId="00000152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00000153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1D1" w14:paraId="44FD030E" w14:textId="77777777" w:rsidTr="00B129CF">
        <w:trPr>
          <w:trHeight w:val="311"/>
          <w:jc w:val="center"/>
        </w:trPr>
        <w:tc>
          <w:tcPr>
            <w:tcW w:w="6757" w:type="dxa"/>
            <w:vAlign w:val="center"/>
          </w:tcPr>
          <w:p w14:paraId="00000154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Possibilità di strutturare percorsi specifici di formazione e aggiornamento degli insegnanti</w:t>
            </w:r>
          </w:p>
        </w:tc>
        <w:tc>
          <w:tcPr>
            <w:tcW w:w="588" w:type="dxa"/>
            <w:vAlign w:val="center"/>
          </w:tcPr>
          <w:p w14:paraId="00000155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14:paraId="00000156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14:paraId="00000157" w14:textId="77777777" w:rsidR="004311D1" w:rsidRDefault="005F4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88" w:type="dxa"/>
            <w:vAlign w:val="center"/>
          </w:tcPr>
          <w:p w14:paraId="00000158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00000159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1D1" w14:paraId="396B13E4" w14:textId="77777777" w:rsidTr="00B129CF">
        <w:trPr>
          <w:trHeight w:val="311"/>
          <w:jc w:val="center"/>
        </w:trPr>
        <w:tc>
          <w:tcPr>
            <w:tcW w:w="6757" w:type="dxa"/>
            <w:vAlign w:val="center"/>
          </w:tcPr>
          <w:p w14:paraId="0000015A" w14:textId="192B8753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Adozione di strategie di valutazion</w:t>
            </w:r>
            <w:r w:rsidR="001C441A">
              <w:rPr>
                <w:rFonts w:ascii="Times New Roman" w:eastAsia="Times New Roman" w:hAnsi="Times New Roman" w:cs="Times New Roman"/>
                <w:sz w:val="24"/>
                <w:szCs w:val="24"/>
              </w:rPr>
              <w:t>e coerenti con prassi inclusive</w:t>
            </w:r>
          </w:p>
        </w:tc>
        <w:tc>
          <w:tcPr>
            <w:tcW w:w="588" w:type="dxa"/>
            <w:vAlign w:val="center"/>
          </w:tcPr>
          <w:p w14:paraId="0000015B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14:paraId="0000015C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14:paraId="0000015D" w14:textId="77777777" w:rsidR="004311D1" w:rsidRDefault="005F4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88" w:type="dxa"/>
            <w:vAlign w:val="center"/>
          </w:tcPr>
          <w:p w14:paraId="0000015E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0000015F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1D1" w14:paraId="5BE6E991" w14:textId="77777777" w:rsidTr="00B129CF">
        <w:trPr>
          <w:trHeight w:val="311"/>
          <w:jc w:val="center"/>
        </w:trPr>
        <w:tc>
          <w:tcPr>
            <w:tcW w:w="6757" w:type="dxa"/>
            <w:vAlign w:val="center"/>
          </w:tcPr>
          <w:p w14:paraId="00000160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Organizzazione dei diversi tipi di sostegno presenti all’interno della scuola</w:t>
            </w:r>
          </w:p>
        </w:tc>
        <w:tc>
          <w:tcPr>
            <w:tcW w:w="588" w:type="dxa"/>
            <w:vAlign w:val="center"/>
          </w:tcPr>
          <w:p w14:paraId="00000161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14:paraId="00000162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14:paraId="00000163" w14:textId="77777777" w:rsidR="004311D1" w:rsidRDefault="005F4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88" w:type="dxa"/>
            <w:vAlign w:val="center"/>
          </w:tcPr>
          <w:p w14:paraId="00000164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00000165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1D1" w14:paraId="449B546A" w14:textId="77777777" w:rsidTr="00B129CF">
        <w:trPr>
          <w:trHeight w:val="311"/>
          <w:jc w:val="center"/>
        </w:trPr>
        <w:tc>
          <w:tcPr>
            <w:tcW w:w="6757" w:type="dxa"/>
            <w:vAlign w:val="center"/>
          </w:tcPr>
          <w:p w14:paraId="00000166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Organizzazione dei diversi tipi di sostegno presenti all’esterno della scuola, in rapporto ai diversi servizi esistenti;</w:t>
            </w:r>
          </w:p>
        </w:tc>
        <w:tc>
          <w:tcPr>
            <w:tcW w:w="588" w:type="dxa"/>
            <w:vAlign w:val="center"/>
          </w:tcPr>
          <w:p w14:paraId="00000167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14:paraId="00000168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14:paraId="00000169" w14:textId="77777777" w:rsidR="004311D1" w:rsidRDefault="005F4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88" w:type="dxa"/>
            <w:vAlign w:val="center"/>
          </w:tcPr>
          <w:p w14:paraId="0000016A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0000016B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1D1" w14:paraId="16024033" w14:textId="77777777" w:rsidTr="00B129CF">
        <w:trPr>
          <w:trHeight w:val="311"/>
          <w:jc w:val="center"/>
        </w:trPr>
        <w:tc>
          <w:tcPr>
            <w:tcW w:w="6757" w:type="dxa"/>
            <w:vAlign w:val="center"/>
          </w:tcPr>
          <w:p w14:paraId="0000016C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Ruolo delle famiglie e della comunità nel dare supporto e nel partecipare alle decisioni che riguardano l’organizzazione delle attività educative;</w:t>
            </w:r>
          </w:p>
        </w:tc>
        <w:tc>
          <w:tcPr>
            <w:tcW w:w="588" w:type="dxa"/>
            <w:vAlign w:val="center"/>
          </w:tcPr>
          <w:p w14:paraId="0000016D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14:paraId="0000016E" w14:textId="77777777" w:rsidR="004311D1" w:rsidRDefault="005F4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89" w:type="dxa"/>
            <w:vAlign w:val="center"/>
          </w:tcPr>
          <w:p w14:paraId="0000016F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0000170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00000171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1D1" w14:paraId="6F65A843" w14:textId="77777777" w:rsidTr="00B129CF">
        <w:trPr>
          <w:trHeight w:val="311"/>
          <w:jc w:val="center"/>
        </w:trPr>
        <w:tc>
          <w:tcPr>
            <w:tcW w:w="6757" w:type="dxa"/>
            <w:vAlign w:val="center"/>
          </w:tcPr>
          <w:p w14:paraId="00000172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Sviluppo di un curricolo attento alle diversità e alla promozione di percorsi formativi inclusivi;</w:t>
            </w:r>
          </w:p>
        </w:tc>
        <w:tc>
          <w:tcPr>
            <w:tcW w:w="588" w:type="dxa"/>
            <w:vAlign w:val="center"/>
          </w:tcPr>
          <w:p w14:paraId="00000173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14:paraId="00000174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14:paraId="00000175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0000176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00000177" w14:textId="77777777" w:rsidR="004311D1" w:rsidRDefault="005F4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4311D1" w14:paraId="29F4F3F9" w14:textId="77777777" w:rsidTr="00B129CF">
        <w:trPr>
          <w:trHeight w:val="311"/>
          <w:jc w:val="center"/>
        </w:trPr>
        <w:tc>
          <w:tcPr>
            <w:tcW w:w="6757" w:type="dxa"/>
            <w:vAlign w:val="center"/>
          </w:tcPr>
          <w:p w14:paraId="00000178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Valorizzazione delle risorse esistenti</w:t>
            </w:r>
          </w:p>
        </w:tc>
        <w:tc>
          <w:tcPr>
            <w:tcW w:w="588" w:type="dxa"/>
            <w:vAlign w:val="center"/>
          </w:tcPr>
          <w:p w14:paraId="00000179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14:paraId="0000017A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14:paraId="0000017B" w14:textId="77777777" w:rsidR="004311D1" w:rsidRDefault="005F4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88" w:type="dxa"/>
            <w:vAlign w:val="center"/>
          </w:tcPr>
          <w:p w14:paraId="0000017C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0000017D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1D1" w14:paraId="35406502" w14:textId="77777777" w:rsidTr="00B129CF">
        <w:trPr>
          <w:trHeight w:val="311"/>
          <w:jc w:val="center"/>
        </w:trPr>
        <w:tc>
          <w:tcPr>
            <w:tcW w:w="6757" w:type="dxa"/>
            <w:vAlign w:val="center"/>
          </w:tcPr>
          <w:p w14:paraId="0000017E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Acquisizione e distribuzione di risorse aggiuntive utilizzabili per la realizzazione dei progetti di inclusione</w:t>
            </w:r>
          </w:p>
        </w:tc>
        <w:tc>
          <w:tcPr>
            <w:tcW w:w="588" w:type="dxa"/>
            <w:vAlign w:val="center"/>
          </w:tcPr>
          <w:p w14:paraId="0000017F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14:paraId="00000180" w14:textId="77777777" w:rsidR="004311D1" w:rsidRDefault="005F4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89" w:type="dxa"/>
            <w:vAlign w:val="center"/>
          </w:tcPr>
          <w:p w14:paraId="00000181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0000182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00000183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1D1" w14:paraId="026FD77F" w14:textId="77777777" w:rsidTr="00B129CF">
        <w:trPr>
          <w:trHeight w:val="311"/>
          <w:jc w:val="center"/>
        </w:trPr>
        <w:tc>
          <w:tcPr>
            <w:tcW w:w="6757" w:type="dxa"/>
            <w:vAlign w:val="center"/>
          </w:tcPr>
          <w:p w14:paraId="00000184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Attenzione dedicata alle fasi di transizione che scandiscono l’ingresso nel sistema scolastico, la continuità tra i diversi ordini di scuola e il successivo inserimento lavorativo.</w:t>
            </w:r>
          </w:p>
        </w:tc>
        <w:tc>
          <w:tcPr>
            <w:tcW w:w="588" w:type="dxa"/>
            <w:vAlign w:val="center"/>
          </w:tcPr>
          <w:p w14:paraId="00000185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14:paraId="00000186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14:paraId="00000187" w14:textId="77777777" w:rsidR="004311D1" w:rsidRDefault="005F42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88" w:type="dxa"/>
            <w:vAlign w:val="center"/>
          </w:tcPr>
          <w:p w14:paraId="00000188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00000189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1D1" w14:paraId="17AAC77B" w14:textId="77777777" w:rsidTr="00B129CF">
        <w:trPr>
          <w:trHeight w:val="90"/>
          <w:jc w:val="center"/>
        </w:trPr>
        <w:tc>
          <w:tcPr>
            <w:tcW w:w="6757" w:type="dxa"/>
            <w:vAlign w:val="center"/>
          </w:tcPr>
          <w:p w14:paraId="0000018A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Altro:</w:t>
            </w:r>
          </w:p>
        </w:tc>
        <w:tc>
          <w:tcPr>
            <w:tcW w:w="588" w:type="dxa"/>
            <w:vAlign w:val="center"/>
          </w:tcPr>
          <w:p w14:paraId="0000018B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14:paraId="0000018C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14:paraId="0000018D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000018E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0000018F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1D1" w14:paraId="0DB370D6" w14:textId="77777777" w:rsidTr="00B129CF">
        <w:trPr>
          <w:trHeight w:val="311"/>
          <w:jc w:val="center"/>
        </w:trPr>
        <w:tc>
          <w:tcPr>
            <w:tcW w:w="6757" w:type="dxa"/>
            <w:vAlign w:val="center"/>
          </w:tcPr>
          <w:p w14:paraId="00000190" w14:textId="77777777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Altro:</w:t>
            </w:r>
          </w:p>
        </w:tc>
        <w:tc>
          <w:tcPr>
            <w:tcW w:w="588" w:type="dxa"/>
            <w:vAlign w:val="center"/>
          </w:tcPr>
          <w:p w14:paraId="00000191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14:paraId="00000192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14:paraId="00000193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  <w:vAlign w:val="center"/>
          </w:tcPr>
          <w:p w14:paraId="00000194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00000195" w14:textId="77777777" w:rsidR="004311D1" w:rsidRDefault="004311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1D1" w14:paraId="37FC803C" w14:textId="77777777" w:rsidTr="00B129CF">
        <w:trPr>
          <w:trHeight w:val="309"/>
          <w:jc w:val="center"/>
        </w:trPr>
        <w:tc>
          <w:tcPr>
            <w:tcW w:w="10060" w:type="dxa"/>
            <w:gridSpan w:val="6"/>
            <w:vAlign w:val="center"/>
          </w:tcPr>
          <w:p w14:paraId="00000196" w14:textId="77777777" w:rsidR="004311D1" w:rsidRDefault="005F42C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 = 0: per niente 1: poco 2: abbastanza 3: molto 4 moltissimo</w:t>
            </w:r>
          </w:p>
        </w:tc>
      </w:tr>
      <w:tr w:rsidR="004311D1" w14:paraId="6CD04401" w14:textId="77777777" w:rsidTr="00B129CF">
        <w:trPr>
          <w:trHeight w:val="769"/>
          <w:jc w:val="center"/>
        </w:trPr>
        <w:tc>
          <w:tcPr>
            <w:tcW w:w="10060" w:type="dxa"/>
            <w:gridSpan w:val="6"/>
            <w:vAlign w:val="center"/>
          </w:tcPr>
          <w:p w14:paraId="0000019C" w14:textId="77777777" w:rsidR="004311D1" w:rsidRDefault="005F42C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Adattato dagli indicatori UNESCO per la valutazione del grado di inclusività dei sistemi scolastici</w:t>
            </w:r>
          </w:p>
        </w:tc>
      </w:tr>
    </w:tbl>
    <w:p w14:paraId="000001A2" w14:textId="77777777" w:rsidR="004311D1" w:rsidRDefault="004311D1">
      <w:pPr>
        <w:tabs>
          <w:tab w:val="right" w:pos="9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A3" w14:textId="77777777" w:rsidR="004311D1" w:rsidRDefault="004311D1">
      <w:pPr>
        <w:tabs>
          <w:tab w:val="right" w:pos="9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0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4311D1" w14:paraId="0CCDBBC6" w14:textId="77777777" w:rsidTr="008971AA">
        <w:tc>
          <w:tcPr>
            <w:tcW w:w="9923" w:type="dxa"/>
          </w:tcPr>
          <w:p w14:paraId="4B523237" w14:textId="563A9B6D" w:rsidR="00A553B1" w:rsidRDefault="005F42C3" w:rsidP="00A553B1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A553B1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Parte II </w:t>
            </w:r>
          </w:p>
          <w:p w14:paraId="69E24062" w14:textId="216995D1" w:rsidR="00A553B1" w:rsidRDefault="005F42C3" w:rsidP="00A553B1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A553B1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Obiettivi di incremen</w:t>
            </w:r>
            <w:r w:rsidR="00A553B1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to dell’inclusività proposti per</w:t>
            </w:r>
          </w:p>
          <w:p w14:paraId="000001A5" w14:textId="03EC8C17" w:rsidR="004311D1" w:rsidRPr="00A553B1" w:rsidRDefault="00166E28" w:rsidP="00A553B1">
            <w:pPr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il prossimo anno 2021/</w:t>
            </w:r>
            <w:r w:rsidR="00434581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22</w:t>
            </w:r>
          </w:p>
        </w:tc>
      </w:tr>
    </w:tbl>
    <w:p w14:paraId="000001A6" w14:textId="77777777" w:rsidR="004311D1" w:rsidRDefault="00431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A7" w14:textId="77777777" w:rsidR="004311D1" w:rsidRDefault="00431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000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2"/>
      </w:tblGrid>
      <w:tr w:rsidR="004311D1" w14:paraId="4BA95380" w14:textId="77777777" w:rsidTr="008971AA">
        <w:tc>
          <w:tcPr>
            <w:tcW w:w="10002" w:type="dxa"/>
          </w:tcPr>
          <w:p w14:paraId="000001A8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Premessa </w:t>
            </w:r>
          </w:p>
          <w:p w14:paraId="000001A9" w14:textId="77777777" w:rsidR="004311D1" w:rsidRDefault="0043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0001AA" w14:textId="40298A96" w:rsidR="004311D1" w:rsidRDefault="00EC1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Anche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166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ell’a.s.</w:t>
            </w:r>
            <w:proofErr w:type="spellEnd"/>
            <w:r w:rsidR="00166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2021-</w:t>
            </w:r>
            <w:r w:rsidR="0043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‘</w:t>
            </w:r>
            <w:r w:rsidR="00166E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F3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saranno rilevati e valutati i livelli d’inclusività (ai sensi Dlgs. 66/’17) 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 particolare riferimento ai seguenti ambiti: </w:t>
            </w:r>
          </w:p>
          <w:p w14:paraId="000001AB" w14:textId="77777777" w:rsidR="004311D1" w:rsidRDefault="0043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0001AC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didattico-educativo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00001AD" w14:textId="7C351E8B" w:rsidR="004311D1" w:rsidRDefault="006A3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ndividualizzazione e personalizzazione dei percorsi didattici, acquisi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zione, da parte degli studenti, di 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competenze disciplinari e trasversali, con particolare cura per l’aspetto della valutazione. </w:t>
            </w:r>
          </w:p>
          <w:p w14:paraId="000001AE" w14:textId="77777777" w:rsidR="004311D1" w:rsidRDefault="0043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0001AF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organizzativo-gestionale </w:t>
            </w:r>
          </w:p>
          <w:p w14:paraId="000001B0" w14:textId="73A307FA" w:rsidR="004311D1" w:rsidRDefault="006A3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zione coordinata degli attori coinvolti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ai fini dell’Inclusione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000001B1" w14:textId="77777777" w:rsidR="004311D1" w:rsidRDefault="0043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0001B2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culturale e professionale </w:t>
            </w:r>
          </w:p>
          <w:p w14:paraId="000001B3" w14:textId="1FBB6E0B" w:rsidR="004311D1" w:rsidRDefault="006A3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Promozione di formazione 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 sviluppo professionale del personale docente, educativo e ATA,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ai fini della diffusione, nella comunità scolastica, di 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 approccio inclusivo olistico.</w:t>
            </w:r>
          </w:p>
          <w:p w14:paraId="000001B4" w14:textId="77777777" w:rsidR="004311D1" w:rsidRDefault="0043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1B5" w14:textId="77777777" w:rsidR="004311D1" w:rsidRDefault="00431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1B6" w14:textId="77777777" w:rsidR="004311D1" w:rsidRDefault="00431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2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4311D1" w14:paraId="60ADD457" w14:textId="77777777" w:rsidTr="00DB70A3">
        <w:trPr>
          <w:trHeight w:val="2268"/>
        </w:trPr>
        <w:tc>
          <w:tcPr>
            <w:tcW w:w="9776" w:type="dxa"/>
          </w:tcPr>
          <w:p w14:paraId="000001B7" w14:textId="7479675F" w:rsidR="004311D1" w:rsidRDefault="005F4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Aspetti organizzativi e gestionali coinvolti nel cambiamento inclusivo </w:t>
            </w:r>
          </w:p>
          <w:p w14:paraId="000001B8" w14:textId="77777777" w:rsidR="004311D1" w:rsidRDefault="004311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1B9" w14:textId="37BEB0D2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Nel corso dell’anno scolastico, al fine di incrementare i livelli d’inclusività dell’Istituto, si rispett</w:t>
            </w:r>
            <w:r w:rsidR="006A3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il Protocollo di Accoglienza di tutti gli studenti con BES</w:t>
            </w:r>
            <w:r w:rsidR="00C6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monitorandone periodicamente l’efficacia</w:t>
            </w:r>
            <w:r w:rsidR="00C676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</w:p>
          <w:p w14:paraId="000001BC" w14:textId="77777777" w:rsidR="004311D1" w:rsidRDefault="004311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0001BD" w14:textId="34DE23F6" w:rsidR="004311D1" w:rsidRDefault="005F4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studenti certificati ai sensi della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L.</w:t>
            </w:r>
            <w:r w:rsidR="004345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104/1992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(disabilità)</w:t>
            </w:r>
            <w:r w:rsidR="00CA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 docente di sostegno;</w:t>
            </w:r>
          </w:p>
          <w:p w14:paraId="3E72FD81" w14:textId="0433E2D6" w:rsidR="00CA3FCA" w:rsidRDefault="00CA3F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studenti con </w:t>
            </w:r>
            <w:r w:rsidRPr="004345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L. 10</w:t>
            </w:r>
            <w:r w:rsidR="005C66C9" w:rsidRPr="004345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2/2009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(invalidità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 patologie fisiche</w:t>
            </w:r>
            <w:r w:rsidR="00EC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senza docente di sostegno;</w:t>
            </w:r>
          </w:p>
          <w:p w14:paraId="000001BE" w14:textId="0693FF60" w:rsidR="004311D1" w:rsidRDefault="005F4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studenti con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Disturbi Specifici dell’Apprendimento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CA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00001BF" w14:textId="77777777" w:rsidR="004311D1" w:rsidRDefault="005F4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studenti con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Altri Bisogni Educativi Speciali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individuati da specifica Relazione clinica o dai </w:t>
            </w:r>
          </w:p>
          <w:p w14:paraId="000001C0" w14:textId="52E64019" w:rsidR="004311D1" w:rsidRDefault="008C4A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CA3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 altre motivazioni;</w:t>
            </w:r>
          </w:p>
          <w:p w14:paraId="000001C1" w14:textId="77777777" w:rsidR="004311D1" w:rsidRDefault="005F4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studenti </w:t>
            </w:r>
            <w:r w:rsidRPr="00B12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Non Italofoni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00001C2" w14:textId="28959306" w:rsidR="004311D1" w:rsidRDefault="005F4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studenti</w:t>
            </w:r>
            <w:r w:rsidR="0043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2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Atleti</w:t>
            </w:r>
            <w:r w:rsidR="00B12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3FFDF60" w14:textId="19D421B0" w:rsidR="00B129CF" w:rsidRDefault="00B129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studenti con </w:t>
            </w:r>
            <w:r w:rsidRPr="00B129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malattie croniche</w:t>
            </w:r>
            <w:r w:rsidR="00B709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(ai sensi L. 102/2009) per i quali va attivato il Protocollo Farmaci</w:t>
            </w:r>
          </w:p>
          <w:p w14:paraId="44BDAD81" w14:textId="533DDFF2" w:rsidR="00B129CF" w:rsidRPr="00B129CF" w:rsidRDefault="00B129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studenti necessitanti di </w:t>
            </w:r>
            <w:r w:rsidRPr="008C4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assistenza ospedaliera o domiciliare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0001C3" w14:textId="77777777" w:rsidR="004311D1" w:rsidRDefault="005F4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292A1DCC" w14:textId="2B82E189" w:rsidR="006A309A" w:rsidRPr="006A309A" w:rsidRDefault="006A3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09A">
              <w:rPr>
                <w:rFonts w:ascii="Times New Roman" w:eastAsia="Times New Roman" w:hAnsi="Times New Roman" w:cs="Times New Roman"/>
                <w:sz w:val="24"/>
                <w:szCs w:val="24"/>
              </w:rPr>
              <w:t>Per ciascuna tipologia di BES, v</w:t>
            </w:r>
            <w:r w:rsidR="00C676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errà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r w:rsidR="00C67603">
              <w:rPr>
                <w:rFonts w:ascii="Times New Roman" w:eastAsia="Times New Roman" w:hAnsi="Times New Roman" w:cs="Times New Roman"/>
                <w:sz w:val="24"/>
                <w:szCs w:val="24"/>
              </w:rPr>
              <w:t>edisposto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Piano d’intervento:</w:t>
            </w:r>
          </w:p>
          <w:p w14:paraId="0A77912A" w14:textId="77777777" w:rsidR="006A309A" w:rsidRPr="006A309A" w:rsidRDefault="006A3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5BB97A" w14:textId="2E485D25" w:rsidR="00EC149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STUDENTI L. 104/’92 </w:t>
            </w:r>
            <w:sdt>
              <w:sdtPr>
                <w:tag w:val="goog_rdk_1"/>
                <w:id w:val="1944657379"/>
              </w:sdtPr>
              <w:sdtEndPr/>
              <w:sdtContent>
                <w:r>
                  <w:rPr>
                    <w:rFonts w:ascii="Cardo" w:eastAsia="Cardo" w:hAnsi="Cardo" w:cs="Cardo"/>
                    <w:color w:val="000000"/>
                    <w:sz w:val="24"/>
                    <w:szCs w:val="24"/>
                  </w:rPr>
                  <w:t>⇨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Piano Educativo Individualizzato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12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redatto </w:t>
            </w:r>
            <w:r w:rsidR="00EC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 GLO</w:t>
            </w:r>
          </w:p>
          <w:p w14:paraId="000001C5" w14:textId="77777777" w:rsidR="004311D1" w:rsidRDefault="0043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0001C8" w14:textId="038A891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STUDENTI CON DSA e Altri BES</w:t>
            </w:r>
            <w:sdt>
              <w:sdtPr>
                <w:tag w:val="goog_rdk_2"/>
                <w:id w:val="-344780892"/>
              </w:sdtPr>
              <w:sdtEndPr/>
              <w:sdtContent>
                <w:r>
                  <w:rPr>
                    <w:rFonts w:ascii="Cardo" w:eastAsia="Cardo" w:hAnsi="Cardo" w:cs="Cardo"/>
                    <w:color w:val="000000"/>
                    <w:sz w:val="24"/>
                    <w:szCs w:val="24"/>
                  </w:rPr>
                  <w:t xml:space="preserve"> ⇨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PDP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Piano Didattico Personalizzato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B7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redatto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 parte di un </w:t>
            </w:r>
            <w:r w:rsidR="00B7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docente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Tutor</w:t>
            </w:r>
            <w:r w:rsidR="00B7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nelle classi </w:t>
            </w:r>
            <w:r w:rsidR="00B7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interessate dalla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 Riforma </w:t>
            </w:r>
            <w:r w:rsidR="00B7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dei Professionali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EC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iennio) o </w:t>
            </w:r>
            <w:r w:rsidR="00B7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F2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Referente di Caso (</w:t>
            </w:r>
            <w:r w:rsidR="00EC14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 4^ e 5^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79AF6FC6" w14:textId="77777777" w:rsidR="00B73DFE" w:rsidRDefault="00B7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000001C9" w14:textId="68C571E6" w:rsidR="004311D1" w:rsidRDefault="00A5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EF69B69" wp14:editId="7B6D0456">
                      <wp:simplePos x="0" y="0"/>
                      <wp:positionH relativeFrom="column">
                        <wp:posOffset>4670425</wp:posOffset>
                      </wp:positionH>
                      <wp:positionV relativeFrom="paragraph">
                        <wp:posOffset>50165</wp:posOffset>
                      </wp:positionV>
                      <wp:extent cx="180975" cy="590550"/>
                      <wp:effectExtent l="0" t="0" r="0" b="0"/>
                      <wp:wrapNone/>
                      <wp:docPr id="5" name="Parentesi quadra apert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590550"/>
                              </a:xfrm>
                              <a:prstGeom prst="leftBracket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917CB6" w14:textId="77777777" w:rsidR="00547907" w:rsidRDefault="0054790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F69B6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Parentesi quadra aperta 5" o:spid="_x0000_s1026" type="#_x0000_t85" style="position:absolute;left:0;text-align:left;margin-left:367.75pt;margin-top:3.95pt;width:14.25pt;height:46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" adj="552" strokecolor="#4f81bd [3204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20917CB6" w14:textId="77777777" w:rsidR="00547907" w:rsidRDefault="0054790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42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STUDENTI NON ITALOFONI</w:t>
            </w:r>
            <w:sdt>
              <w:sdtPr>
                <w:tag w:val="goog_rdk_3"/>
                <w:id w:val="1494210875"/>
              </w:sdtPr>
              <w:sdtEndPr/>
              <w:sdtContent>
                <w:r w:rsidR="005F42C3">
                  <w:rPr>
                    <w:rFonts w:ascii="Cardo" w:eastAsia="Cardo" w:hAnsi="Cardo" w:cs="Cardo"/>
                    <w:color w:val="000000"/>
                    <w:sz w:val="24"/>
                    <w:szCs w:val="24"/>
                  </w:rPr>
                  <w:t>: gestiti da Referente studenti Non Italofoni           ⇨ PDP</w:t>
                </w:r>
              </w:sdtContent>
            </w:sdt>
          </w:p>
          <w:p w14:paraId="000001CA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BES </w:t>
            </w:r>
          </w:p>
          <w:p w14:paraId="000001CB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STUDENTI CON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PFP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SPORTIVO</w:t>
            </w:r>
            <w:sdt>
              <w:sdtPr>
                <w:tag w:val="goog_rdk_4"/>
                <w:id w:val="282381876"/>
              </w:sdtPr>
              <w:sdtEndPr/>
              <w:sdtContent>
                <w:r>
                  <w:rPr>
                    <w:rFonts w:ascii="Cardo" w:eastAsia="Cardo" w:hAnsi="Cardo" w:cs="Cardo"/>
                    <w:color w:val="000000"/>
                    <w:sz w:val="24"/>
                    <w:szCs w:val="24"/>
                  </w:rPr>
                  <w:t>: gestiti dalla Segreteria Didattica                     ⇨ PFP</w:t>
                </w:r>
              </w:sdtContent>
            </w:sdt>
          </w:p>
          <w:p w14:paraId="000001CC" w14:textId="77777777" w:rsidR="004311D1" w:rsidRDefault="0043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  <w:p w14:paraId="2F50DCC0" w14:textId="77777777" w:rsidR="008C1797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seguito del Riordino dei Professionali, è previsto che tutti gli studenti abbiano come Tutor un docente della classe e </w:t>
            </w:r>
            <w:r w:rsidR="00B73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 </w:t>
            </w:r>
            <w:r w:rsidRPr="00145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venga redatto, per ogni studente, un </w:t>
            </w:r>
            <w:r w:rsidRPr="008C17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PFI</w:t>
            </w:r>
            <w:r w:rsidRPr="00145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(Profilo Formativo Individuale) comprensivo di tutti gli interventi di personalizzazione e individualizzazione previsti. </w:t>
            </w:r>
          </w:p>
          <w:p w14:paraId="000001CD" w14:textId="5DA7F59D" w:rsidR="004311D1" w:rsidRPr="00145D36" w:rsidRDefault="008C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5F42C3" w:rsidRPr="00145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figura del </w:t>
            </w:r>
            <w:r w:rsidR="00434581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5F42C3" w:rsidRPr="00145D36">
              <w:rPr>
                <w:rFonts w:ascii="Times New Roman" w:eastAsia="Times New Roman" w:hAnsi="Times New Roman" w:cs="Times New Roman"/>
                <w:sz w:val="24"/>
                <w:szCs w:val="24"/>
              </w:rPr>
              <w:t>eferente di caso de</w:t>
            </w:r>
            <w:r w:rsidR="00B129CF">
              <w:rPr>
                <w:rFonts w:ascii="Times New Roman" w:eastAsia="Times New Roman" w:hAnsi="Times New Roman" w:cs="Times New Roman"/>
                <w:sz w:val="24"/>
                <w:szCs w:val="24"/>
              </w:rPr>
              <w:t>gli studenti con</w:t>
            </w:r>
            <w:r w:rsidR="005F42C3" w:rsidRPr="00145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DSA e Altri BES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finisce, quindi, per </w:t>
            </w:r>
            <w:r w:rsidR="005F42C3" w:rsidRPr="00145D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coincidere con quella del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docente </w:t>
            </w:r>
            <w:r w:rsidR="005F42C3" w:rsidRPr="00145D36">
              <w:rPr>
                <w:rFonts w:ascii="Times New Roman" w:eastAsia="Times New Roman" w:hAnsi="Times New Roman" w:cs="Times New Roman"/>
                <w:sz w:val="24"/>
                <w:szCs w:val="24"/>
              </w:rPr>
              <w:t>Tutor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00001CE" w14:textId="77777777" w:rsidR="004311D1" w:rsidRPr="00145D36" w:rsidRDefault="0043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1CF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STUDENTI AFFETTI DA MALATTIE CRONICHE CHE RICHIEDONO LA SOMMINISTRAZIONE DI FARMACI</w:t>
            </w:r>
          </w:p>
          <w:p w14:paraId="537A4E9C" w14:textId="77777777" w:rsidR="008C1797" w:rsidRDefault="008C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rdo" w:eastAsia="Cardo" w:hAnsi="Cardo" w:cs="Cardo"/>
                <w:color w:val="000000"/>
                <w:sz w:val="24"/>
                <w:szCs w:val="24"/>
              </w:rPr>
            </w:pPr>
          </w:p>
          <w:p w14:paraId="000001D0" w14:textId="0C9F39D5" w:rsidR="004311D1" w:rsidRPr="008C1797" w:rsidRDefault="008C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rdo" w:eastAsia="Cardo" w:hAnsi="Cardo" w:cs="Cardo"/>
                <w:b/>
                <w:color w:val="000000"/>
                <w:sz w:val="24"/>
                <w:szCs w:val="24"/>
              </w:rPr>
            </w:pPr>
            <w:r>
              <w:rPr>
                <w:rFonts w:ascii="Cardo" w:eastAsia="Cardo" w:hAnsi="Cardo" w:cs="Cardo"/>
                <w:color w:val="000000"/>
                <w:sz w:val="24"/>
                <w:szCs w:val="24"/>
              </w:rPr>
              <w:t xml:space="preserve">⇨ </w:t>
            </w:r>
            <w:r w:rsidRPr="008C1797">
              <w:rPr>
                <w:rFonts w:ascii="Cardo" w:eastAsia="Cardo" w:hAnsi="Cardo" w:cs="Cardo"/>
                <w:b/>
                <w:color w:val="000000"/>
                <w:sz w:val="24"/>
                <w:szCs w:val="24"/>
              </w:rPr>
              <w:t xml:space="preserve">ATTIVAZIONE PROTOCOLLO FARMACI </w:t>
            </w:r>
          </w:p>
          <w:p w14:paraId="4DB3FA89" w14:textId="77777777" w:rsidR="008C1797" w:rsidRPr="008C1797" w:rsidRDefault="008C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00001D1" w14:textId="03B708B0" w:rsidR="008C1797" w:rsidRDefault="005F42C3" w:rsidP="008C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All’inizio dell’anno scolastico o all’insorgenza della patologia (in caso di assoluta necessità o di somministrazione indispensabile in orario scolastico), viene attivato il </w:t>
            </w:r>
            <w:r w:rsidR="00434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rotocollo farmaci, su richiesta della famiglia. </w:t>
            </w:r>
          </w:p>
          <w:p w14:paraId="000001D3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Il medico curante redige la prescrizione dei farmaci in orario e ambito scolastico specificando</w:t>
            </w:r>
          </w:p>
          <w:p w14:paraId="4BA6E429" w14:textId="77777777" w:rsidR="00760ABF" w:rsidRDefault="0076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 del farmaco, dose e orario di somministrazione, descrizione dell’evento che richiede la</w:t>
            </w:r>
          </w:p>
          <w:p w14:paraId="0E5BF0F8" w14:textId="77777777" w:rsidR="00760ABF" w:rsidRDefault="0076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somministrazione, modalità di conservazione del farmaco, eventuali norme di primo soccorso e</w:t>
            </w:r>
          </w:p>
          <w:p w14:paraId="000001D4" w14:textId="02BAEB9E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durata della prescrizione</w:t>
            </w:r>
            <w:r w:rsidR="0062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00001D5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la certificazione per la somministrazione dei farmaci viene consegnata alla scuola dalla famiglia</w:t>
            </w:r>
          </w:p>
          <w:p w14:paraId="000001D6" w14:textId="5432053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o da chi esercita la potestà genitoriale oppure dallo studente </w:t>
            </w:r>
            <w:r w:rsidR="0062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 maggiorenne</w:t>
            </w:r>
            <w:r w:rsidR="00623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unitamente alla</w:t>
            </w:r>
          </w:p>
          <w:p w14:paraId="000001D7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richiesta di somministrazione farmaci </w:t>
            </w:r>
          </w:p>
          <w:p w14:paraId="000001D8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il Dirigente individua gli incaricati alla somministrazione e rilascia l’autorizzazione</w:t>
            </w:r>
          </w:p>
          <w:p w14:paraId="000001D9" w14:textId="77777777" w:rsidR="004311D1" w:rsidRDefault="0043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0001DB" w14:textId="74ABF181" w:rsidR="004311D1" w:rsidRPr="00145D36" w:rsidRDefault="00B129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Tutto il personale della scuola</w:t>
            </w:r>
            <w:r w:rsid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Consiglio di Classe, </w:t>
            </w:r>
            <w:r w:rsidR="00B7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ersonale </w:t>
            </w:r>
            <w:r w:rsidR="00B7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ducativo, </w:t>
            </w:r>
            <w:r w:rsidR="00B7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utor e</w:t>
            </w:r>
            <w:r w:rsid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ersonale ATA</w:t>
            </w:r>
            <w:r w:rsid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viene opportunamente informato e formato sulle modalità di eventuale somministrazione del farmaco </w:t>
            </w:r>
            <w:r w:rsid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llo studente. </w:t>
            </w:r>
          </w:p>
          <w:p w14:paraId="000001DC" w14:textId="77777777" w:rsidR="004311D1" w:rsidRDefault="0043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1DD" w14:textId="56315C6E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STUDENTI CHE NECESSITANO DI CURE</w:t>
            </w:r>
            <w:r w:rsidR="00B7094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IN OSPEDALE O A DOMICILIO</w:t>
            </w:r>
          </w:p>
          <w:p w14:paraId="3EB3DD4D" w14:textId="77777777" w:rsidR="008C1797" w:rsidRDefault="008C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0001DE" w14:textId="3C6051DD" w:rsidR="004311D1" w:rsidRDefault="008C17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rdo" w:eastAsia="Cardo" w:hAnsi="Cardo" w:cs="Cardo"/>
                <w:color w:val="000000"/>
                <w:sz w:val="24"/>
                <w:szCs w:val="24"/>
              </w:rPr>
              <w:t>⇨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redispos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izione di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appositi progetti di Scuola in Ospedale o di Istruzione Domiciliare.</w:t>
            </w:r>
          </w:p>
          <w:p w14:paraId="000001E0" w14:textId="77777777" w:rsidR="004311D1" w:rsidRDefault="0043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1E1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ORGANIZZAZIONE DELLA SCUOLA</w:t>
            </w:r>
          </w:p>
          <w:p w14:paraId="000001E2" w14:textId="77777777" w:rsidR="004311D1" w:rsidRDefault="0043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0001E4" w14:textId="51F00B2B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Dirigente Scolastico</w:t>
            </w:r>
          </w:p>
          <w:p w14:paraId="000001E5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È il garante dell’offerta formativa progettata ed attuata dall’Istituzione scolastica e quindi </w:t>
            </w:r>
          </w:p>
          <w:p w14:paraId="000001E6" w14:textId="10244230" w:rsidR="004311D1" w:rsidRDefault="00760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dell’i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nclusività</w:t>
            </w:r>
            <w:r w:rsidR="007D5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00001E7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coordina le attività delle Funzioni Strumentali, dei docenti Referenti e dei Coordinatori di classe;</w:t>
            </w:r>
          </w:p>
          <w:p w14:paraId="000001E8" w14:textId="035CCA8B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partecipa alle riunioni del GLI e/o dei GLO che lo richiedono.</w:t>
            </w:r>
          </w:p>
          <w:p w14:paraId="000001E9" w14:textId="77777777" w:rsidR="004311D1" w:rsidRDefault="004311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00001EA" w14:textId="77777777" w:rsidR="004311D1" w:rsidRDefault="005F42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FS Inclusione </w:t>
            </w:r>
          </w:p>
          <w:p w14:paraId="000001EC" w14:textId="77777777" w:rsidR="004311D1" w:rsidRDefault="005F4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Collabora al coordinamento della progettazione del PTOF, dove trova esplicitazione</w:t>
            </w:r>
          </w:p>
          <w:p w14:paraId="000001ED" w14:textId="77777777" w:rsidR="004311D1" w:rsidRDefault="005F4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l’impegno programmatico per l’inclusione dell’Istituto ed individua le condizioni adatte a creare un efficace clima organizzativo.</w:t>
            </w:r>
          </w:p>
          <w:p w14:paraId="000001EE" w14:textId="77777777" w:rsidR="004311D1" w:rsidRDefault="004311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0001EF" w14:textId="77777777" w:rsidR="004311D1" w:rsidRDefault="005F42C3" w:rsidP="008C4A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Referenti di Istituto (studenti L. 104/’92, Non italofoni e DSA e Altri BES)</w:t>
            </w:r>
          </w:p>
          <w:p w14:paraId="000001F1" w14:textId="77777777" w:rsidR="004311D1" w:rsidRDefault="005F42C3" w:rsidP="008C4A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Gestiscono i rispettivi ambiti, collaborando con la FS Inclusione e con il DS.</w:t>
            </w:r>
          </w:p>
          <w:p w14:paraId="000001F2" w14:textId="77777777" w:rsidR="004311D1" w:rsidRDefault="004311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0001F3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GLI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(Gruppo di Lavoro per l’Inclusione) </w:t>
            </w:r>
          </w:p>
          <w:p w14:paraId="000001F5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 riunisce due volte all’anno.</w:t>
            </w:r>
          </w:p>
          <w:p w14:paraId="000001F6" w14:textId="77777777" w:rsidR="004311D1" w:rsidRDefault="0043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0001F7" w14:textId="77777777" w:rsidR="004311D1" w:rsidRDefault="005F42C3" w:rsidP="008C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Rileva i BES presenti nell’Istituto;</w:t>
            </w:r>
          </w:p>
          <w:p w14:paraId="000001F8" w14:textId="77777777" w:rsidR="004311D1" w:rsidRDefault="005F42C3" w:rsidP="008C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cura i rapporti con territorio ed Enti esterni (AUSL, Enti Locali, Enti di Formazione Professionale, </w:t>
            </w:r>
          </w:p>
          <w:p w14:paraId="000001F9" w14:textId="77777777" w:rsidR="004311D1" w:rsidRDefault="005F42C3" w:rsidP="008C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Cooperative Sociali…);</w:t>
            </w:r>
          </w:p>
          <w:p w14:paraId="000001FA" w14:textId="77777777" w:rsidR="004311D1" w:rsidRDefault="005F42C3" w:rsidP="008C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formula progetti per la continuità con la Scuola Secondaria Primo Grado;</w:t>
            </w:r>
          </w:p>
          <w:p w14:paraId="51B76618" w14:textId="77777777" w:rsidR="00B73DFE" w:rsidRDefault="005F42C3" w:rsidP="008C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monitora i progetti Tutor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ed i Laboratori per l’Inclusione</w:t>
            </w:r>
            <w:r w:rsidR="00B7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degli studenti con percorso</w:t>
            </w:r>
          </w:p>
          <w:p w14:paraId="000001FB" w14:textId="03D49923" w:rsidR="004311D1" w:rsidRDefault="00B73DFE" w:rsidP="008C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differenziato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00001FC" w14:textId="09239B6E" w:rsidR="004311D1" w:rsidRDefault="005F42C3" w:rsidP="008C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cura l’organizzazione dei GLO e de</w:t>
            </w:r>
            <w:r w:rsid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PCTO per studenti con L. 104/’92 con programmazione</w:t>
            </w:r>
          </w:p>
          <w:p w14:paraId="000001FD" w14:textId="77777777" w:rsidR="004311D1" w:rsidRDefault="005F42C3" w:rsidP="008C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differenziata;</w:t>
            </w:r>
          </w:p>
          <w:p w14:paraId="000001FE" w14:textId="77777777" w:rsidR="004311D1" w:rsidRDefault="005F42C3" w:rsidP="008C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pone in rilievo e prende in esame eventuali problematiche e criticità, proponendo soluzioni </w:t>
            </w:r>
          </w:p>
          <w:p w14:paraId="000001FF" w14:textId="77777777" w:rsidR="004311D1" w:rsidRDefault="005F42C3" w:rsidP="008C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condivise;</w:t>
            </w:r>
          </w:p>
          <w:p w14:paraId="00000200" w14:textId="77777777" w:rsidR="004311D1" w:rsidRDefault="005F42C3" w:rsidP="008C4A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raccoglie e documenta gli interventi didattici-educativi attuati; </w:t>
            </w:r>
          </w:p>
          <w:p w14:paraId="00000201" w14:textId="0BF88428" w:rsidR="004311D1" w:rsidRDefault="005F42C3" w:rsidP="008C4A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60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redige il Piano </w:t>
            </w:r>
            <w:r w:rsid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Inclusione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00000202" w14:textId="77777777" w:rsidR="004311D1" w:rsidRDefault="005F42C3" w:rsidP="008C4A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attua il monitoraggio dei livelli di inclusività della scuola.</w:t>
            </w:r>
          </w:p>
          <w:p w14:paraId="00000203" w14:textId="77777777" w:rsidR="004311D1" w:rsidRDefault="0043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000204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Collegio dei Docenti </w:t>
            </w:r>
          </w:p>
          <w:p w14:paraId="00000206" w14:textId="1469DA4C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Discute e delibera il Piano per l'inclusione e, nei Dipartimenti disciplinari, elabora percorsi, strategie didattiche e valutative per studenti con BES in base agli obiettivi proposti dal GLI e recepiti nel PI; verifica i risultati del PI ottenuti al termine dell’anno scolastico.</w:t>
            </w:r>
          </w:p>
          <w:p w14:paraId="00000207" w14:textId="77777777" w:rsidR="004311D1" w:rsidRDefault="0043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0000209" w14:textId="074089B8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Consiglio di classe </w:t>
            </w:r>
          </w:p>
          <w:p w14:paraId="0000020A" w14:textId="77777777" w:rsidR="004311D1" w:rsidRDefault="005F42C3" w:rsidP="00C67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Ad inizio anno acquisisce informazioni sugli studenti in ingresso tramite la lettura della </w:t>
            </w:r>
          </w:p>
          <w:p w14:paraId="61B3B972" w14:textId="77777777" w:rsidR="00707E0C" w:rsidRDefault="005F42C3" w:rsidP="00C67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documentazione prodotta dalle Scuole</w:t>
            </w:r>
            <w:r w:rsid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Secondarie di Primo Grado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del progetto di accoglienza e</w:t>
            </w:r>
          </w:p>
          <w:p w14:paraId="0000020C" w14:textId="4B843AAF" w:rsidR="004311D1" w:rsidRDefault="00707E0C" w:rsidP="00C67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attraverso una prima presentazione a cura del docente di sostegno assegnato alla classe; </w:t>
            </w:r>
          </w:p>
          <w:p w14:paraId="0000020D" w14:textId="77777777" w:rsidR="004311D1" w:rsidRDefault="005F42C3" w:rsidP="00C676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definisce le modalità più consone per favorire l'accoglienza dei nuovi studenti e attività per</w:t>
            </w:r>
          </w:p>
          <w:p w14:paraId="0000020E" w14:textId="77777777" w:rsidR="004311D1" w:rsidRDefault="005F42C3" w:rsidP="00FE3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promuovere una prima socializzazione;  </w:t>
            </w:r>
          </w:p>
          <w:p w14:paraId="0000020F" w14:textId="24E8F906" w:rsidR="004311D1" w:rsidRDefault="005F42C3" w:rsidP="00FE3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collabora alla stesura del PEI degli studenti disabili e si occupa delle</w:t>
            </w:r>
            <w:r w:rsidR="00B7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verifiche periodiche</w:t>
            </w:r>
          </w:p>
          <w:p w14:paraId="00000210" w14:textId="18A628A9" w:rsidR="004311D1" w:rsidRDefault="005F42C3" w:rsidP="00FE3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(intermedia e finale); </w:t>
            </w:r>
          </w:p>
          <w:p w14:paraId="00000211" w14:textId="77777777" w:rsidR="004311D1" w:rsidRDefault="005F42C3" w:rsidP="00FE3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partecipa all'incontro annuale con gli operatori dell'AUSL e con la famiglia dello studente; </w:t>
            </w:r>
          </w:p>
          <w:p w14:paraId="00000212" w14:textId="77777777" w:rsidR="004311D1" w:rsidRDefault="005F42C3" w:rsidP="00FE3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collabora alla stesura e alla verifica finale del PDP per studenti con DSA e Altri BES. </w:t>
            </w:r>
          </w:p>
          <w:p w14:paraId="00000213" w14:textId="77777777" w:rsidR="004311D1" w:rsidRDefault="004311D1" w:rsidP="00FE3B3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0000214" w14:textId="77777777" w:rsidR="004311D1" w:rsidRDefault="005F42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Docente Specializzato per il sostegno</w:t>
            </w:r>
          </w:p>
          <w:p w14:paraId="00000216" w14:textId="77777777" w:rsidR="004311D1" w:rsidRDefault="005F42C3" w:rsidP="00B73D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È assegnato alla classe per le attività di sostegno: collabora con gli insegnanti curricolari affinché possa esplicarsi l’iter formativo dello studente e svolge il ruolo di mediatore dei contenuti programmatici, relazionali e didattici. </w:t>
            </w:r>
          </w:p>
          <w:p w14:paraId="00000217" w14:textId="77777777" w:rsidR="004311D1" w:rsidRDefault="005F42C3" w:rsidP="00B73D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particolare:</w:t>
            </w:r>
          </w:p>
          <w:p w14:paraId="00000218" w14:textId="77777777" w:rsidR="004311D1" w:rsidRDefault="005F42C3" w:rsidP="0054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è membro a tutti gli effetti del Consiglio di Classe e svolge al suo interno la funzione di </w:t>
            </w:r>
          </w:p>
          <w:p w14:paraId="00000219" w14:textId="77777777" w:rsidR="004311D1" w:rsidRDefault="005F42C3" w:rsidP="0054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riferimento e di coordinamento per i colleghi e per la famiglia degli studenti certificati; </w:t>
            </w:r>
          </w:p>
          <w:p w14:paraId="0000021A" w14:textId="77777777" w:rsidR="004311D1" w:rsidRDefault="005F42C3" w:rsidP="0054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fornisce informazioni ai Consigli di Classe sugli studenti certificati inseriti nelle relative classi; </w:t>
            </w:r>
          </w:p>
          <w:p w14:paraId="0000021B" w14:textId="77777777" w:rsidR="004311D1" w:rsidRDefault="005F42C3" w:rsidP="0054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sentito il Consiglio di Classe e di concerto con il P.E.A., dopo attente osservazioni sistematiche,</w:t>
            </w:r>
          </w:p>
          <w:p w14:paraId="0000021C" w14:textId="77777777" w:rsidR="004311D1" w:rsidRDefault="005F42C3" w:rsidP="0054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si occupa della stesura o dell’eventuale aggiornamento del Profilo Dinamico Funzionale; </w:t>
            </w:r>
          </w:p>
          <w:p w14:paraId="0000021D" w14:textId="77777777" w:rsidR="004311D1" w:rsidRDefault="005F42C3" w:rsidP="0054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coordina le figure professionali deputate e la famiglia dello studente nell'elaborazione del </w:t>
            </w:r>
          </w:p>
          <w:p w14:paraId="0000021E" w14:textId="77777777" w:rsidR="004311D1" w:rsidRDefault="005F42C3" w:rsidP="0054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Piano Educativo Individualizzato; </w:t>
            </w:r>
          </w:p>
          <w:p w14:paraId="0000021F" w14:textId="77777777" w:rsidR="004311D1" w:rsidRDefault="005F42C3" w:rsidP="0054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facilita il processo di inclusione degli studenti disabili all'interno della classe di appartenenza e</w:t>
            </w:r>
          </w:p>
          <w:p w14:paraId="00000220" w14:textId="77777777" w:rsidR="004311D1" w:rsidRDefault="005F42C3" w:rsidP="005479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la realizzazione del PEI; </w:t>
            </w:r>
          </w:p>
          <w:p w14:paraId="00000221" w14:textId="74CFCAF8" w:rsidR="004311D1" w:rsidRDefault="005F42C3" w:rsidP="00B7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coordina e verifica i progetti P</w:t>
            </w:r>
            <w:r w:rsidR="00B7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Tutors; </w:t>
            </w:r>
          </w:p>
          <w:p w14:paraId="00000222" w14:textId="77777777" w:rsidR="004311D1" w:rsidRDefault="005F42C3" w:rsidP="00B7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tiene i contatti con gli operatori dell'AUSL e con eventuali altri soggetti esterni alla Scuola </w:t>
            </w:r>
          </w:p>
          <w:p w14:paraId="00000223" w14:textId="68CB81C7" w:rsidR="004311D1" w:rsidRDefault="005F42C3" w:rsidP="00B7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coinvolti nell'elaborazione e nella realizzazione del </w:t>
            </w:r>
            <w:r w:rsidR="00145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progetto di vita </w:t>
            </w:r>
            <w:r w:rsidR="00145D36" w:rsidRPr="00145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dei</w:t>
            </w:r>
            <w:r w:rsidRPr="00145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5D36" w:rsidRPr="00145D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ragazzi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65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(studente)</w:t>
            </w:r>
          </w:p>
          <w:p w14:paraId="00000224" w14:textId="77777777" w:rsidR="004311D1" w:rsidRDefault="005F42C3" w:rsidP="00B7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promuove eventuali ipotesi di orientamento scolastico-lavorativo per gli studenti, in </w:t>
            </w:r>
          </w:p>
          <w:p w14:paraId="00000225" w14:textId="77777777" w:rsidR="004311D1" w:rsidRDefault="005F42C3" w:rsidP="00B7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collaborazione con la famiglia e le strutture del territorio; </w:t>
            </w:r>
          </w:p>
          <w:p w14:paraId="00000226" w14:textId="77777777" w:rsidR="004311D1" w:rsidRDefault="005F42C3" w:rsidP="00B7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compila e aggiorna il fascicolo personale dello studente, controllando il corretto passaggio </w:t>
            </w:r>
          </w:p>
          <w:p w14:paraId="00000227" w14:textId="77777777" w:rsidR="004311D1" w:rsidRDefault="005F42C3" w:rsidP="00B7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della documentazione tra i diversi ordini di scuola; AUSL-famiglia, incontri del gruppo </w:t>
            </w:r>
          </w:p>
          <w:p w14:paraId="00000228" w14:textId="7E3AE49A" w:rsidR="004311D1" w:rsidRDefault="005F42C3" w:rsidP="00B7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monodisciplinare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  <w:r w:rsid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00000229" w14:textId="4A5934B2" w:rsidR="004311D1" w:rsidRDefault="00FE3B3E" w:rsidP="00B73D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pianifica e conduce attività formative ed educative di tipo laboratoriale insieme al Personale </w:t>
            </w:r>
          </w:p>
          <w:p w14:paraId="0000022A" w14:textId="5F771672" w:rsidR="004311D1" w:rsidRDefault="00FE3B3E" w:rsidP="00DB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DB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Educativo Assistenziale ed ai T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utors. </w:t>
            </w:r>
          </w:p>
          <w:p w14:paraId="0000022B" w14:textId="77777777" w:rsidR="004311D1" w:rsidRDefault="004311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000022C" w14:textId="77777777" w:rsidR="004311D1" w:rsidRDefault="005F42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Tutor/Referente di caso per studenti con DSA e Altri BES</w:t>
            </w:r>
          </w:p>
          <w:p w14:paraId="0000022F" w14:textId="11D6672C" w:rsidR="004311D1" w:rsidRDefault="005F42C3" w:rsidP="00DB7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Il Referente di caso per gli studenti con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Altri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(ora “Tutor” con la Riforma dei Profes</w:t>
            </w:r>
            <w:r w:rsidR="00DB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sionali ai sensi del Dlgs. 61/’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17) è una figura inserita negli Accordi di Programma Distrettuali tra AUSL, scuole ed Enti territoriali.</w:t>
            </w:r>
          </w:p>
          <w:p w14:paraId="00000230" w14:textId="151C0A34" w:rsidR="004311D1" w:rsidRDefault="005F42C3" w:rsidP="00DB7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4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iene nominato in sede di Consiglio di Classe (di ottobre);</w:t>
            </w:r>
          </w:p>
          <w:p w14:paraId="419E2FF6" w14:textId="77777777" w:rsidR="002C0331" w:rsidRDefault="005F42C3" w:rsidP="00DB7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C0331">
              <w:rPr>
                <w:rFonts w:ascii="Times New Roman" w:eastAsia="Times New Roman" w:hAnsi="Times New Roman" w:cs="Times New Roman"/>
                <w:sz w:val="24"/>
                <w:szCs w:val="24"/>
              </w:rPr>
              <w:t>incontra la famiglia</w:t>
            </w:r>
            <w:r w:rsidR="009D73F5" w:rsidRPr="002C0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(o effettua colloquio telefonico)</w:t>
            </w:r>
            <w:r w:rsidRPr="002C0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raccogliere le informazioni da inserire nel</w:t>
            </w:r>
          </w:p>
          <w:p w14:paraId="00000231" w14:textId="6CA2C64F" w:rsidR="004311D1" w:rsidRPr="002C0331" w:rsidRDefault="002C0331" w:rsidP="00DB7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2C3" w:rsidRPr="002C0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PDP e ne prepara una bozza;</w:t>
            </w:r>
          </w:p>
          <w:p w14:paraId="00000232" w14:textId="6FC01726" w:rsidR="004311D1" w:rsidRDefault="005F42C3" w:rsidP="00DB7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se necessario</w:t>
            </w:r>
            <w:r w:rsidR="005479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fa firmare alla famiglia la richiesta di aggiornamento della segnalazione o la </w:t>
            </w:r>
          </w:p>
          <w:p w14:paraId="00000233" w14:textId="77777777" w:rsidR="004311D1" w:rsidRDefault="005F42C3" w:rsidP="00DB7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richiesta di conformità AUSL e ne ripone la ricevuta firmata nel fascicolo personale dello</w:t>
            </w:r>
          </w:p>
          <w:p w14:paraId="00000234" w14:textId="77777777" w:rsidR="004311D1" w:rsidRDefault="005F42C3" w:rsidP="00DB7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studente;</w:t>
            </w:r>
          </w:p>
          <w:p w14:paraId="00000235" w14:textId="77777777" w:rsidR="004311D1" w:rsidRDefault="005F42C3" w:rsidP="00DB7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riferisce le informazioni raccolte 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C.d.C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di novembre e presenta la bozza di PDP che viene </w:t>
            </w:r>
          </w:p>
          <w:p w14:paraId="00000236" w14:textId="77CC0E34" w:rsidR="004311D1" w:rsidRDefault="005F42C3" w:rsidP="00DB7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discussa, approvata e sottoscritta dal</w:t>
            </w:r>
            <w:r w:rsidR="0009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 stesso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4581FF0" w14:textId="2956E284" w:rsidR="002C0331" w:rsidRDefault="005F42C3" w:rsidP="002C0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9D73F5" w:rsidRPr="002C0331">
              <w:rPr>
                <w:rFonts w:ascii="Times New Roman" w:eastAsia="Times New Roman" w:hAnsi="Times New Roman" w:cs="Times New Roman"/>
                <w:sz w:val="24"/>
                <w:szCs w:val="24"/>
              </w:rPr>
              <w:t>dall’a.s.</w:t>
            </w:r>
            <w:proofErr w:type="spellEnd"/>
            <w:r w:rsidR="00534D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73F5" w:rsidRPr="002C0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  <w:r w:rsidR="002C0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73F5" w:rsidRPr="002C0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2C0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‘</w:t>
            </w:r>
            <w:r w:rsidR="009D73F5" w:rsidRPr="002C03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="009D73F5" w:rsidRPr="002C0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condivisione e firma del PDP avviene tramite registro elettronico. Se la</w:t>
            </w:r>
          </w:p>
          <w:p w14:paraId="318B6103" w14:textId="24791DD1" w:rsidR="002C0331" w:rsidRDefault="002C0331" w:rsidP="002C0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73F5" w:rsidRPr="002C0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="009D73F5" w:rsidRPr="002C0331">
              <w:rPr>
                <w:rFonts w:ascii="Times New Roman" w:eastAsia="Times New Roman" w:hAnsi="Times New Roman" w:cs="Times New Roman"/>
                <w:sz w:val="24"/>
                <w:szCs w:val="24"/>
              </w:rPr>
              <w:t>amiglia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D73F5" w:rsidRPr="002C0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non accetta </w:t>
            </w:r>
            <w:r w:rsidR="005F42C3" w:rsidRPr="002C0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PDP, </w:t>
            </w:r>
            <w:r w:rsidR="009D73F5" w:rsidRPr="002C0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</w:t>
            </w:r>
            <w:r w:rsidR="00DC428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9D73F5" w:rsidRPr="002C0331">
              <w:rPr>
                <w:rFonts w:ascii="Times New Roman" w:eastAsia="Times New Roman" w:hAnsi="Times New Roman" w:cs="Times New Roman"/>
                <w:sz w:val="24"/>
                <w:szCs w:val="24"/>
              </w:rPr>
              <w:t>eferente di caso/</w:t>
            </w:r>
            <w:r w:rsidR="00DC428B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9D73F5" w:rsidRPr="002C0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utor </w:t>
            </w:r>
            <w:r w:rsidR="005F42C3" w:rsidRPr="002C0331">
              <w:rPr>
                <w:rFonts w:ascii="Times New Roman" w:eastAsia="Times New Roman" w:hAnsi="Times New Roman" w:cs="Times New Roman"/>
                <w:sz w:val="24"/>
                <w:szCs w:val="24"/>
              </w:rPr>
              <w:t>le fa compilare e sottoscrivere il modulo per</w:t>
            </w:r>
          </w:p>
          <w:p w14:paraId="04349561" w14:textId="77777777" w:rsidR="002C0331" w:rsidRDefault="002C0331" w:rsidP="002C0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2C3" w:rsidRPr="002C0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2C3" w:rsidRPr="002C0331">
              <w:rPr>
                <w:rFonts w:ascii="Times New Roman" w:eastAsia="Times New Roman" w:hAnsi="Times New Roman" w:cs="Times New Roman"/>
                <w:sz w:val="24"/>
                <w:szCs w:val="24"/>
              </w:rPr>
              <w:t>motivazione scritta del rifiuto, lo</w:t>
            </w:r>
            <w:r w:rsidR="009D73F5" w:rsidRPr="002C0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2C3" w:rsidRPr="002C0331">
              <w:rPr>
                <w:rFonts w:ascii="Times New Roman" w:eastAsia="Times New Roman" w:hAnsi="Times New Roman" w:cs="Times New Roman"/>
                <w:sz w:val="24"/>
                <w:szCs w:val="24"/>
              </w:rPr>
              <w:t>fa protocollare in segreteria e lo consegna alle Referenti di</w:t>
            </w:r>
          </w:p>
          <w:p w14:paraId="00000239" w14:textId="705361C2" w:rsidR="004311D1" w:rsidRPr="002C0331" w:rsidRDefault="002C0331" w:rsidP="002C0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2C3" w:rsidRPr="002C0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Istituto;</w:t>
            </w:r>
          </w:p>
          <w:p w14:paraId="0000023A" w14:textId="5E14B816" w:rsidR="004311D1" w:rsidRPr="002C0331" w:rsidRDefault="005F42C3" w:rsidP="002C0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tiene in ordine </w:t>
            </w:r>
            <w:r w:rsidR="00B73DFE" w:rsidRPr="002C0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fascicolo </w:t>
            </w:r>
            <w:r w:rsidRPr="002C0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personale dello studente in modo da organizzarne il contenuto (con </w:t>
            </w:r>
          </w:p>
          <w:p w14:paraId="0000023B" w14:textId="77777777" w:rsidR="004311D1" w:rsidRPr="002C0331" w:rsidRDefault="005F42C3" w:rsidP="002C03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3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buste trasparenti o fogli A3 ripiegati) separando:</w:t>
            </w:r>
          </w:p>
          <w:p w14:paraId="0000023C" w14:textId="731C7F91" w:rsidR="004311D1" w:rsidRDefault="005F42C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 segnalazione e i successivi aggiornamenti</w:t>
            </w:r>
            <w:r w:rsidR="00DB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000023D" w14:textId="28D65399" w:rsidR="004311D1" w:rsidRDefault="005F42C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 comunicazioni (verbali degli incontri, appunti di colloqui di persona o telefonici, tagliandi di ricevuta per richiesta di aggiornamento/conformità, modulo firmato…)</w:t>
            </w:r>
            <w:r w:rsidR="00DB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000023E" w14:textId="4151CE47" w:rsidR="004311D1" w:rsidRDefault="005F42C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gli eventuali progetti (es. progetto Tutor)</w:t>
            </w:r>
            <w:r w:rsidR="00DB70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000023F" w14:textId="01851FE5" w:rsidR="004311D1" w:rsidRPr="000972F2" w:rsidRDefault="005F42C3" w:rsidP="000972F2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7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il PDP </w:t>
            </w:r>
            <w:r w:rsidR="009D73F5" w:rsidRPr="00097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degli anni passati </w:t>
            </w:r>
            <w:r w:rsidR="002C0331" w:rsidRPr="00097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le V</w:t>
            </w:r>
            <w:r w:rsidR="009D73F5" w:rsidRPr="00097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erifiche finali </w:t>
            </w:r>
            <w:r w:rsidR="002C0331" w:rsidRPr="00097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era</w:t>
            </w:r>
            <w:r w:rsidR="00534DE1" w:rsidRPr="00097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  <w:r w:rsidR="009D73F5" w:rsidRPr="00097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in formato cartaceo</w:t>
            </w:r>
            <w:r w:rsidR="002C0331" w:rsidRPr="00097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</w:t>
            </w:r>
            <w:proofErr w:type="spellStart"/>
            <w:r w:rsidR="002C0331" w:rsidRPr="00097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  <w:r w:rsidR="009D73F5" w:rsidRPr="00097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all’a.s.</w:t>
            </w:r>
            <w:proofErr w:type="spellEnd"/>
            <w:r w:rsidR="009D73F5" w:rsidRPr="00097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2019</w:t>
            </w:r>
            <w:r w:rsidR="002C0331" w:rsidRPr="00097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73F5" w:rsidRPr="00097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2C0331" w:rsidRPr="00097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‘</w:t>
            </w:r>
            <w:r w:rsidR="009D73F5" w:rsidRPr="00097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 la Verifica del PDP è </w:t>
            </w:r>
            <w:r w:rsidR="002C0331" w:rsidRPr="00097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stata </w:t>
            </w:r>
            <w:r w:rsidR="009D73F5" w:rsidRPr="00097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solo digitale, mentre </w:t>
            </w:r>
            <w:proofErr w:type="spellStart"/>
            <w:r w:rsidR="009D73F5" w:rsidRPr="00097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dall’a.s.</w:t>
            </w:r>
            <w:proofErr w:type="spellEnd"/>
            <w:r w:rsidR="009D73F5" w:rsidRPr="00097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2020-</w:t>
            </w:r>
            <w:r w:rsidR="002C0331" w:rsidRPr="00097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‘</w:t>
            </w:r>
            <w:r w:rsidR="009D73F5" w:rsidRPr="00097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21 sono digitali sia la redazione del PDP a inizio anno che la sua </w:t>
            </w:r>
            <w:r w:rsidR="002C0331" w:rsidRPr="00097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  <w:r w:rsidR="009D73F5" w:rsidRPr="000972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erifica.</w:t>
            </w:r>
          </w:p>
          <w:p w14:paraId="00000240" w14:textId="77777777" w:rsidR="004311D1" w:rsidRDefault="005F4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riferisce alle Referenti di Istituto eventuali informazioni rilevanti (cessata frequenza, cambio</w:t>
            </w:r>
          </w:p>
          <w:p w14:paraId="00000243" w14:textId="3BBF8C66" w:rsidR="004311D1" w:rsidRPr="009D73F5" w:rsidRDefault="005F42C3" w:rsidP="009D73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di scuola) di cui venga a conoscenza;</w:t>
            </w:r>
          </w:p>
          <w:p w14:paraId="00000244" w14:textId="77777777" w:rsidR="004311D1" w:rsidRDefault="005F4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se la famiglia gli consegna direttamente dei documenti, il Referente di caso li consegna in </w:t>
            </w:r>
          </w:p>
          <w:p w14:paraId="00000245" w14:textId="77777777" w:rsidR="004311D1" w:rsidRDefault="005F4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segreteria didattica che li accoglierà per l’iter previsto.</w:t>
            </w:r>
          </w:p>
          <w:p w14:paraId="00000246" w14:textId="77777777" w:rsidR="004311D1" w:rsidRDefault="004311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000247" w14:textId="029DD368" w:rsidR="004311D1" w:rsidRDefault="005F42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In assenza del Referente di caso sarà il Coordinatore di </w:t>
            </w:r>
            <w:r w:rsidR="00145D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classe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a svolgere i seguenti compiti:</w:t>
            </w:r>
          </w:p>
          <w:p w14:paraId="00000249" w14:textId="7007D2D6" w:rsidR="004311D1" w:rsidRPr="00701C33" w:rsidRDefault="00701C33" w:rsidP="00DB7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701C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coordinare, in sede di </w:t>
            </w:r>
            <w:proofErr w:type="spellStart"/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C.d.C</w:t>
            </w:r>
            <w:proofErr w:type="spellEnd"/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di ottobre, la presa visione della documentazione presente; </w:t>
            </w:r>
          </w:p>
          <w:p w14:paraId="0000024A" w14:textId="77777777" w:rsidR="004311D1" w:rsidRDefault="005F42C3" w:rsidP="00DB7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assicurarsi che tutti i docenti, anche di nuova nomina o giunti in corso d’anno, prendano visione</w:t>
            </w:r>
          </w:p>
          <w:p w14:paraId="0000024B" w14:textId="0EA27C21" w:rsidR="004311D1" w:rsidRDefault="005F42C3" w:rsidP="00DB7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della documentazion</w:t>
            </w:r>
            <w:r w:rsidR="00C664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relativa agli studenti con DSA e Altri BES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presenti nella classe; </w:t>
            </w:r>
          </w:p>
          <w:p w14:paraId="0000024C" w14:textId="77777777" w:rsidR="004311D1" w:rsidRDefault="005F42C3" w:rsidP="00DB7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curare la tenuta del fascicolo personale; </w:t>
            </w:r>
          </w:p>
          <w:p w14:paraId="0000024D" w14:textId="77777777" w:rsidR="004311D1" w:rsidRDefault="005F42C3" w:rsidP="00DB7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collaborare con i colleghi e il Referente d’Istituto per i DSA per la messa in atto degli strumenti </w:t>
            </w:r>
          </w:p>
          <w:p w14:paraId="15522701" w14:textId="77777777" w:rsidR="000972F2" w:rsidRDefault="005F42C3" w:rsidP="00DB7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compensativi e delle misure dispensative previste dalle indicazioni ministeriali</w:t>
            </w:r>
            <w:r w:rsidR="0009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0000250" w14:textId="7B36E8E8" w:rsidR="004311D1" w:rsidRDefault="000972F2" w:rsidP="00DB7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caso di individuazione di BES, consegnare alle Referenti di Istituto un estratto del Verbale </w:t>
            </w:r>
          </w:p>
          <w:p w14:paraId="00000251" w14:textId="77777777" w:rsidR="004311D1" w:rsidRDefault="005F42C3" w:rsidP="00DB7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contenente la decisione motivata; </w:t>
            </w:r>
          </w:p>
          <w:p w14:paraId="00000252" w14:textId="77777777" w:rsidR="004311D1" w:rsidRDefault="005F42C3" w:rsidP="00DB7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organizzare e coordinare la stesura del PDP in collaborazione con il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C.d.C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.; </w:t>
            </w:r>
          </w:p>
          <w:p w14:paraId="00000253" w14:textId="77777777" w:rsidR="004311D1" w:rsidRDefault="005F42C3" w:rsidP="00DB7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favorire la mediazione con i compagni nel caso si presentassero situazioni di disagio, fornendo </w:t>
            </w:r>
          </w:p>
          <w:p w14:paraId="00000254" w14:textId="77777777" w:rsidR="004311D1" w:rsidRDefault="005F42C3" w:rsidP="00DB7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informazioni sulle caratteristiche della dislessia e sul diritto all’utilizzo degli strumenti </w:t>
            </w:r>
          </w:p>
          <w:p w14:paraId="00000255" w14:textId="77777777" w:rsidR="004311D1" w:rsidRDefault="005F42C3" w:rsidP="00DB7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compensativi e delle misure dispensative. </w:t>
            </w:r>
          </w:p>
          <w:p w14:paraId="6F897453" w14:textId="77777777" w:rsidR="008C4A4B" w:rsidRDefault="008C4A4B" w:rsidP="00DB70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000257" w14:textId="77777777" w:rsidR="004311D1" w:rsidRDefault="005F42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Personale Educativo Specializzato (PEA)</w:t>
            </w:r>
          </w:p>
          <w:p w14:paraId="00000259" w14:textId="11A7073D" w:rsidR="004311D1" w:rsidRDefault="005F42C3" w:rsidP="00DB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base agli Accordi di Programma provinciali il PEA deve essere in possesso di un diploma di scuola secondaria di II grado e di esperienze professionali riconosciute e documentabili</w:t>
            </w:r>
            <w:r w:rsidR="0009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00025A" w14:textId="46ABF8AC" w:rsidR="004311D1" w:rsidRDefault="005F42C3" w:rsidP="00DB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9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fornito dal Comune di residenza dello studente, che può appaltare il servizio di selezione e</w:t>
            </w:r>
          </w:p>
          <w:p w14:paraId="0000025B" w14:textId="77777777" w:rsidR="004311D1" w:rsidRDefault="005F42C3" w:rsidP="00DB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gestione del personale a Cooperative o altri Enti del settore; </w:t>
            </w:r>
          </w:p>
          <w:p w14:paraId="0000025C" w14:textId="77777777" w:rsidR="004311D1" w:rsidRDefault="005F42C3" w:rsidP="00DB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è presente nella scuola in base alle necessità dei ragazzi svantaggiati dichiarate nella rispettiva</w:t>
            </w:r>
          </w:p>
          <w:p w14:paraId="204C411E" w14:textId="77777777" w:rsidR="00A553B1" w:rsidRDefault="005F42C3" w:rsidP="00DB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documentazione sanitaria e di norma viene assegnato ad uno studente per l’intero ciclo scolastico,</w:t>
            </w:r>
          </w:p>
          <w:p w14:paraId="0000025D" w14:textId="286DFBD6" w:rsidR="004311D1" w:rsidRDefault="00A553B1" w:rsidP="00DB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assicurando una fondamentale continuità educativa; </w:t>
            </w:r>
          </w:p>
          <w:p w14:paraId="0000025E" w14:textId="77777777" w:rsidR="004311D1" w:rsidRDefault="005F42C3" w:rsidP="00DB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si occupa degli aspetti educativo-relazionali (area della comunicazione, dell'identità, della</w:t>
            </w:r>
          </w:p>
          <w:p w14:paraId="1E630E4C" w14:textId="77777777" w:rsidR="00A553B1" w:rsidRDefault="005F42C3" w:rsidP="00DB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relazione e dell'autonomia sociale) e delle necessità materiali dei ragazzi svantaggiati (autonomia</w:t>
            </w:r>
          </w:p>
          <w:p w14:paraId="22CCC742" w14:textId="7EBA8F3C" w:rsidR="00A553B1" w:rsidRDefault="00A553B1" w:rsidP="00DB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personale, deambulazione, cura della persona), seguendoli durante l'orario di frequenza scolastica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5615FD49" w14:textId="77777777" w:rsidR="00A553B1" w:rsidRDefault="00A553B1" w:rsidP="00DB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 anche in iniziative extra-scolastiche previste dal PEI di particolare valenza educativa (p. es.</w:t>
            </w:r>
          </w:p>
          <w:p w14:paraId="570CBBBE" w14:textId="77777777" w:rsidR="00A553B1" w:rsidRDefault="00A553B1" w:rsidP="00DB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progetti e laboratori specifici, visite e viaggi d'istruzione...). La sua funzione non è pertanto</w:t>
            </w:r>
          </w:p>
          <w:p w14:paraId="0000025F" w14:textId="62CBC607" w:rsidR="004311D1" w:rsidRDefault="00A553B1" w:rsidP="00DB7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limitata ad una gestione puramente assistenziale dello studente; </w:t>
            </w:r>
          </w:p>
          <w:p w14:paraId="00000260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in base alle informazioni acquisite sugli studenti e ad osservazioni sistematiche degli stessi, </w:t>
            </w:r>
          </w:p>
          <w:p w14:paraId="00000261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collabora alla stesura, all'aggiornamento, e alla verifica del PDF e del PEI; </w:t>
            </w:r>
          </w:p>
          <w:p w14:paraId="00000262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formula un piano di lavoro specifico per le proprie aree di intervento ad integrazione della </w:t>
            </w:r>
          </w:p>
          <w:p w14:paraId="00000263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Programmazione didattico-educativa individualizzata; </w:t>
            </w:r>
          </w:p>
          <w:p w14:paraId="00000264" w14:textId="30BF85A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collabora</w:t>
            </w:r>
            <w:r w:rsidR="0009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fuori e dentro la classe</w:t>
            </w:r>
            <w:r w:rsidR="0009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allo svolgimento della programmazione didattica </w:t>
            </w:r>
          </w:p>
          <w:p w14:paraId="00000265" w14:textId="403B79F3" w:rsidR="004311D1" w:rsidRDefault="00A5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individualizzata in base alle indicazioni fornite dagli insegnanti di sostegno e limitatamente ai </w:t>
            </w:r>
          </w:p>
          <w:p w14:paraId="00000266" w14:textId="6A18E570" w:rsidR="004311D1" w:rsidRDefault="00A5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contenuti funzionali all’acquisizione e al consolidamento delle autonomie di base personali e </w:t>
            </w:r>
          </w:p>
          <w:p w14:paraId="00000267" w14:textId="699E1963" w:rsidR="004311D1" w:rsidRDefault="00A5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relazionali dei ragazzi (p.es. organizzazione spazio-temporale, concetto di quantità e di </w:t>
            </w:r>
          </w:p>
          <w:p w14:paraId="00000268" w14:textId="5FE720AF" w:rsidR="004311D1" w:rsidRDefault="00A5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numero…); </w:t>
            </w:r>
          </w:p>
          <w:p w14:paraId="00000269" w14:textId="1591ABAA" w:rsidR="004311D1" w:rsidRDefault="00A5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collabora con tutti gli operatori e in particolare con l’insegnante di sostegno per favorire </w:t>
            </w:r>
          </w:p>
          <w:p w14:paraId="0000026A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l'integrazione del ragazzo in base al progetto formulato; </w:t>
            </w:r>
          </w:p>
          <w:p w14:paraId="0000026B" w14:textId="3EBA7204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partecipa, nella misura prevista dal proprio incarico di servizio, ai GLO e agli eventuali incontri</w:t>
            </w:r>
          </w:p>
          <w:p w14:paraId="0000026C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con la famiglia ove opportuno);</w:t>
            </w:r>
          </w:p>
          <w:p w14:paraId="02467052" w14:textId="77777777" w:rsidR="000972F2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collabora con i docenti di sostegno alla pianificazione e alla conduzione di attività formative ed </w:t>
            </w:r>
          </w:p>
          <w:p w14:paraId="0000026E" w14:textId="039CD109" w:rsidR="004311D1" w:rsidRDefault="00097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educative di tipo laboratoriale. </w:t>
            </w:r>
          </w:p>
          <w:p w14:paraId="0000026F" w14:textId="77777777" w:rsidR="004311D1" w:rsidRDefault="004311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000270" w14:textId="77777777" w:rsidR="004311D1" w:rsidRDefault="005F42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Tutor</w:t>
            </w:r>
          </w:p>
          <w:p w14:paraId="00000272" w14:textId="3E4B692B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Giovane di età compresa tra i 18 e i 27 anni, selezionato dalla scuola preferibilmente tra gli ex-studenti, studenti universitari o neolaureati</w:t>
            </w:r>
            <w:r w:rsidR="0009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0000273" w14:textId="4CE65B6F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9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presente nella scuola in base alle necessità degli studenti svantaggiati dichiarate nella </w:t>
            </w:r>
          </w:p>
          <w:p w14:paraId="00000274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rispettiva documentazione sanitaria ed opera secondo uno specifico progetto formulato dalla </w:t>
            </w:r>
          </w:p>
          <w:p w14:paraId="00000275" w14:textId="64A58061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C17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cuola stessa; </w:t>
            </w:r>
          </w:p>
          <w:p w14:paraId="00000276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affianca gli studenti con disabilità in orario scolastico e/o extra-scolastico offrendo loro </w:t>
            </w:r>
          </w:p>
          <w:p w14:paraId="00000277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sostegno nella motivazione scolastica ed aiuto nello svolgimento di attività didattiche </w:t>
            </w:r>
          </w:p>
          <w:p w14:paraId="00000278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individualizzate e compiti a casa e gli studenti BES/DSA in orario extrascolastico e con attività</w:t>
            </w:r>
          </w:p>
          <w:p w14:paraId="00000279" w14:textId="32D02501" w:rsidR="004311D1" w:rsidRDefault="00A5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4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 supporto alla motivazione scolastica, potenziamento delle abilità di studio e dell’autostima.</w:t>
            </w:r>
          </w:p>
          <w:p w14:paraId="0000027A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instaura con lo studente un rapporto di amicizia favorendo lo sviluppo di autonomie emotivo-</w:t>
            </w:r>
          </w:p>
          <w:p w14:paraId="0000027B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relazionali e la socializzazione e l'inclusione nel gruppo dei pari grazie anche ad attività </w:t>
            </w:r>
          </w:p>
          <w:p w14:paraId="0000027C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condotte in rapporto con il “mondo sociale” (associazioni sportive, ambienti ricreativi…); </w:t>
            </w:r>
          </w:p>
          <w:p w14:paraId="0000027D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condivide momenti di coordinamento e confronto con il docente di sostegno di riferimento per </w:t>
            </w:r>
          </w:p>
          <w:p w14:paraId="0000027E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la definizione delle linee di intervento sullo studente; </w:t>
            </w:r>
          </w:p>
          <w:p w14:paraId="0000027F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collabora con i docenti di sostegno ed il PEA alla pianificazione e alla conduzione di attività di </w:t>
            </w:r>
          </w:p>
          <w:p w14:paraId="00000280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tipo laboratoriale.</w:t>
            </w:r>
          </w:p>
          <w:p w14:paraId="00000281" w14:textId="77777777" w:rsidR="004311D1" w:rsidRDefault="004311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000283" w14:textId="12D090AD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Collaboratori Scolastici</w:t>
            </w:r>
          </w:p>
          <w:p w14:paraId="00000286" w14:textId="5B48CFC5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Prestano ausilio materiale agli studenti con disabilità nell’accesso dalle aree esterne alle strutture scolastiche, all’interno e nell’uscita da esse e li assistono nell’uso dei servizi igienici e nella cura dell’igiene personale.</w:t>
            </w:r>
          </w:p>
          <w:p w14:paraId="00000287" w14:textId="77777777" w:rsidR="004311D1" w:rsidRDefault="004311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0000289" w14:textId="77305559" w:rsidR="004311D1" w:rsidRDefault="005F42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Famiglia </w:t>
            </w:r>
          </w:p>
          <w:p w14:paraId="0000028A" w14:textId="0A0AE174" w:rsidR="004311D1" w:rsidRDefault="005F4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701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irma il Patto di Corresponsabilità;</w:t>
            </w:r>
          </w:p>
          <w:p w14:paraId="0000028B" w14:textId="77777777" w:rsidR="004311D1" w:rsidRDefault="005F42C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fornisce la documentazione necessaria; </w:t>
            </w:r>
          </w:p>
          <w:p w14:paraId="0000028C" w14:textId="77777777" w:rsidR="004311D1" w:rsidRDefault="005F4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sottoscrive PEI e PDP e collabora alla loro realizzazione; </w:t>
            </w:r>
          </w:p>
          <w:p w14:paraId="0000028D" w14:textId="77777777" w:rsidR="004311D1" w:rsidRDefault="005F4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segue i contatti con gli specialisti che seguono lo studente;</w:t>
            </w:r>
          </w:p>
          <w:p w14:paraId="0000028E" w14:textId="77777777" w:rsidR="004311D1" w:rsidRDefault="005F4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accetta formalmente il tipo di programmazione dello studente;</w:t>
            </w:r>
          </w:p>
          <w:p w14:paraId="0000028F" w14:textId="77777777" w:rsidR="004311D1" w:rsidRDefault="005F42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partecipa agli incontri istituzionali e a quelli specificamente programmati.</w:t>
            </w:r>
          </w:p>
          <w:p w14:paraId="00000290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tbl>
            <w:tblPr>
              <w:tblStyle w:val="af3"/>
              <w:tblW w:w="7401" w:type="dxa"/>
              <w:tblInd w:w="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01"/>
            </w:tblGrid>
            <w:tr w:rsidR="004311D1" w14:paraId="7EF03853" w14:textId="77777777">
              <w:trPr>
                <w:trHeight w:val="929"/>
              </w:trPr>
              <w:tc>
                <w:tcPr>
                  <w:tcW w:w="7401" w:type="dxa"/>
                </w:tcPr>
                <w:p w14:paraId="00000291" w14:textId="77777777" w:rsidR="004311D1" w:rsidRDefault="005F42C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Segreteria didattica </w:t>
                  </w:r>
                </w:p>
                <w:p w14:paraId="00000295" w14:textId="35566EE4" w:rsidR="004311D1" w:rsidRPr="00701C33" w:rsidRDefault="005F42C3" w:rsidP="00701C3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-2233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Segue il protocollo di acquisizione</w:t>
                  </w:r>
                  <w:r w:rsidR="00812D1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e archiviazione dei dati degli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studenti.</w:t>
                  </w:r>
                </w:p>
              </w:tc>
            </w:tr>
          </w:tbl>
          <w:p w14:paraId="00000296" w14:textId="77777777" w:rsidR="004311D1" w:rsidRDefault="004311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1D1" w14:paraId="07B8081E" w14:textId="77777777" w:rsidTr="00DB70A3">
        <w:trPr>
          <w:trHeight w:val="850"/>
        </w:trPr>
        <w:tc>
          <w:tcPr>
            <w:tcW w:w="9776" w:type="dxa"/>
          </w:tcPr>
          <w:p w14:paraId="00000297" w14:textId="77777777" w:rsidR="004311D1" w:rsidRDefault="005F42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Possibilità di strutturare percorsi specifici di formazione e aggiornamento degli insegnanti</w:t>
            </w:r>
          </w:p>
          <w:p w14:paraId="00000298" w14:textId="77777777" w:rsidR="004311D1" w:rsidRDefault="004311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000299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 formazione è la base su cui si fonda il reale cambiamento delle metodologie e delle prassi didattiche, nella prospettiva del miglioramento anche dell’inclusività dell’istituzione scolastica. </w:t>
            </w:r>
          </w:p>
          <w:p w14:paraId="0000029A" w14:textId="3C4E944E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Pertanto, oltre ai corsi di formazione e di aggiornamento organizzati all’esterno dell’Istituto</w:t>
            </w:r>
            <w:r w:rsidR="000972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presso Enti e Istituzioni, si prevede di effettuare incontri con esperti in metodologie didattiche che favoriscano l’inclusione all’interno dei dipartimenti disciplinari e dei Consigli di classe. </w:t>
            </w:r>
          </w:p>
          <w:p w14:paraId="0000029B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particolare, la formazione potrà riguardare: </w:t>
            </w:r>
          </w:p>
          <w:p w14:paraId="0000029C" w14:textId="536E63F0" w:rsidR="004311D1" w:rsidRDefault="00276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 inclusione e prassi inclusive;</w:t>
            </w:r>
          </w:p>
          <w:p w14:paraId="0000029D" w14:textId="653796C1" w:rsidR="004311D1" w:rsidRDefault="00276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f</w:t>
            </w:r>
            <w:r w:rsidR="005F42C3">
              <w:rPr>
                <w:rFonts w:ascii="Times New Roman" w:eastAsia="Times New Roman" w:hAnsi="Times New Roman" w:cs="Times New Roman"/>
                <w:sz w:val="24"/>
                <w:szCs w:val="24"/>
              </w:rPr>
              <w:t>orme specifiche di disabilità o di disturbo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000029F" w14:textId="2B0BC91C" w:rsidR="004311D1" w:rsidRPr="000972F2" w:rsidRDefault="00276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 n</w:t>
            </w:r>
            <w:r w:rsidR="005F42C3">
              <w:rPr>
                <w:rFonts w:ascii="Times New Roman" w:eastAsia="Times New Roman" w:hAnsi="Times New Roman" w:cs="Times New Roman"/>
                <w:sz w:val="24"/>
                <w:szCs w:val="24"/>
              </w:rPr>
              <w:t>uove normative</w:t>
            </w:r>
            <w:bookmarkStart w:id="1" w:name="_heading=h.gjdgxs" w:colFirst="0" w:colLast="0"/>
            <w:bookmarkEnd w:id="1"/>
            <w:r w:rsidR="000972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11D1" w14:paraId="3A1C19B3" w14:textId="77777777" w:rsidTr="00DB70A3">
        <w:trPr>
          <w:trHeight w:val="708"/>
        </w:trPr>
        <w:tc>
          <w:tcPr>
            <w:tcW w:w="9776" w:type="dxa"/>
          </w:tcPr>
          <w:p w14:paraId="000002A0" w14:textId="77777777" w:rsidR="004311D1" w:rsidRDefault="005F42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Adozione di strategie di valutazione coerenti con prassi inclusive </w:t>
            </w:r>
          </w:p>
          <w:p w14:paraId="000002A1" w14:textId="77777777" w:rsidR="004311D1" w:rsidRDefault="004311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0002A2" w14:textId="77777777" w:rsidR="004311D1" w:rsidRDefault="005F42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 curricolo dell’Istituto è declinato per conoscenze, capacità e competenze e definisce gli obiettivi minimi di apprendimento e le relative griglie di valutazione, elabora test d’ingresso e strumenti di valutazione iniziale delle classi prime, per l’individuazione tempestiva di criticità, anche ai fini della predisposizione di eventuali PDP o PEI.</w:t>
            </w:r>
          </w:p>
          <w:p w14:paraId="000002A3" w14:textId="77777777" w:rsidR="004311D1" w:rsidRDefault="005F42C3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genere si adottano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trategie valutative formative ed autentiche coerenti con gli interventi didattici individualizzati e personalizzati programmati. </w:t>
            </w:r>
          </w:p>
        </w:tc>
      </w:tr>
      <w:tr w:rsidR="004311D1" w14:paraId="6312C7B5" w14:textId="77777777" w:rsidTr="00DB70A3">
        <w:trPr>
          <w:trHeight w:val="992"/>
        </w:trPr>
        <w:tc>
          <w:tcPr>
            <w:tcW w:w="9776" w:type="dxa"/>
          </w:tcPr>
          <w:p w14:paraId="000002A4" w14:textId="77777777" w:rsidR="004311D1" w:rsidRDefault="005F42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Organizzazione dei diversi tipi di sostegno presenti all’interno della scuola</w:t>
            </w:r>
          </w:p>
          <w:p w14:paraId="000002A5" w14:textId="77777777" w:rsidR="004311D1" w:rsidRDefault="004311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0002A6" w14:textId="3EA6EC0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Per incrementare la flessibilità e la trasversalità nell'organizzazione della didattica e dello studio guidato all'interno delle classi, si utilizzano le seguenti risorse umane: i docenti curricolari e quelli specializzati per le attività di sostegno, il personale educativo-assistenziale (PEA), i </w:t>
            </w:r>
            <w:r w:rsidR="00B73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utors, i Referenti di caso/Tutor</w:t>
            </w:r>
            <w:r w:rsidR="00A15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per gli studenti con DSA e Altri BES; il personale ATA; lo sportello di ascolto psicologico; la FS Inclusione; i Referenti per studenti con DSA e Altri BES, Non Italofoni e con L. 104/’92.</w:t>
            </w:r>
          </w:p>
          <w:p w14:paraId="000002A7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alcuni momenti dell’anno scolastico potrebbero essere presenti all’interno della scuola altre figure professionali, riferite a specifiche progettazioni, che forniscono, a vario titolo, un ulteriore supporto alle azioni di sostegno sopra indicate (mediatori linguistico-culturali, responsabili di laboratori particolari o altri esperti). </w:t>
            </w:r>
          </w:p>
          <w:p w14:paraId="000002A9" w14:textId="5887A204" w:rsidR="004311D1" w:rsidRDefault="005F42C3" w:rsidP="00A5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Obiettivo fondamentale sarà quello di gestire con efficacia tale organizzazione, valorizzando le professionalità presenti all’interno dell’Istituto, effettuando accostamenti mirati studente/personale e favorendo il mantenimento delle continuità didattiche.</w:t>
            </w:r>
          </w:p>
        </w:tc>
      </w:tr>
      <w:tr w:rsidR="004311D1" w14:paraId="6284693B" w14:textId="77777777" w:rsidTr="00DB70A3">
        <w:trPr>
          <w:trHeight w:val="992"/>
        </w:trPr>
        <w:tc>
          <w:tcPr>
            <w:tcW w:w="9776" w:type="dxa"/>
          </w:tcPr>
          <w:p w14:paraId="000002AA" w14:textId="77777777" w:rsidR="004311D1" w:rsidRDefault="005F42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Organizzazione dei diversi tipi di sostegno presenti all’esterno della scuola, in rapporto ai diversi servizi esistenti</w:t>
            </w:r>
          </w:p>
          <w:p w14:paraId="000002AB" w14:textId="77777777" w:rsidR="004311D1" w:rsidRDefault="004311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7BE252D" w14:textId="463A3BB1" w:rsidR="00707E0C" w:rsidRDefault="005F4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Coordinamento con Servizi Sociali, AUSL, USP</w:t>
            </w:r>
            <w:r w:rsidR="00707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CTS,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Cooperative Sociali</w:t>
            </w:r>
            <w:r w:rsidR="00707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Enti di Formazione</w:t>
            </w:r>
          </w:p>
          <w:p w14:paraId="000002AD" w14:textId="778708D3" w:rsidR="004311D1" w:rsidRDefault="00707E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F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Professionale (es. </w:t>
            </w:r>
            <w:proofErr w:type="spellStart"/>
            <w:r w:rsidR="005F42C3">
              <w:rPr>
                <w:rFonts w:ascii="Times New Roman" w:eastAsia="Times New Roman" w:hAnsi="Times New Roman" w:cs="Times New Roman"/>
                <w:sz w:val="24"/>
                <w:szCs w:val="24"/>
              </w:rPr>
              <w:t>ForModena</w:t>
            </w:r>
            <w:proofErr w:type="spellEnd"/>
            <w:r w:rsidR="005F42C3">
              <w:rPr>
                <w:rFonts w:ascii="Times New Roman" w:eastAsia="Times New Roman" w:hAnsi="Times New Roman" w:cs="Times New Roman"/>
                <w:sz w:val="24"/>
                <w:szCs w:val="24"/>
              </w:rPr>
              <w:t>), CPIA;</w:t>
            </w:r>
          </w:p>
          <w:p w14:paraId="000002AE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valorizzazione degli Accordi di rete per la realizzazione di specifiche progettualità inerenti</w:t>
            </w:r>
          </w:p>
          <w:p w14:paraId="000002AF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all’inclusione; </w:t>
            </w:r>
          </w:p>
          <w:p w14:paraId="000002B0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collaborazione con esperti esterni (Università, CTS…) per attività di consulenza e</w:t>
            </w:r>
          </w:p>
          <w:p w14:paraId="665F6A70" w14:textId="77777777" w:rsidR="00A553B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orientamento e con il privato sociale (associazioni o Enti del territorio che si occupano di bisogni</w:t>
            </w:r>
          </w:p>
          <w:p w14:paraId="000002B1" w14:textId="45AC833A" w:rsidR="004311D1" w:rsidRDefault="00A5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F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educativi speciali).</w:t>
            </w:r>
          </w:p>
        </w:tc>
      </w:tr>
      <w:tr w:rsidR="004311D1" w14:paraId="0CC5EDA7" w14:textId="77777777" w:rsidTr="00DB70A3">
        <w:trPr>
          <w:trHeight w:val="2268"/>
        </w:trPr>
        <w:tc>
          <w:tcPr>
            <w:tcW w:w="9776" w:type="dxa"/>
          </w:tcPr>
          <w:p w14:paraId="000002B2" w14:textId="77777777" w:rsidR="004311D1" w:rsidRDefault="005F42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Ruolo delle famiglie e della comunità nel dare supporto e nel partecipare alle decisioni che riguardano l’organizzazione delle attività educative </w:t>
            </w:r>
          </w:p>
          <w:p w14:paraId="000002B3" w14:textId="77777777" w:rsidR="004311D1" w:rsidRDefault="004311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0002B4" w14:textId="60E93C9C" w:rsidR="004311D1" w:rsidRDefault="005F42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 responsabilità formativa va condivisa con la famiglia, prima titolare della cura e</w:t>
            </w:r>
            <w:r w:rsidR="00501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dell’educazione dello studente. Essa assume la corresponsabilità del progetto educativo-didattico, anche collaborando alla sua stesura, firma il Patto di Corresponsabilità educativa, collabora con gli insegnanti e con le figure istituzionalmente preposte alla stesura del PDP per gli studenti con DSA e Altri BES e del PEI per gli studenti certificati e per tutti i progetti che possono realizzare l’integrazione in ambito scolastico.</w:t>
            </w:r>
          </w:p>
          <w:p w14:paraId="000002B5" w14:textId="77777777" w:rsidR="004311D1" w:rsidRDefault="005F4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Sarà quindi fondamentale promuovere una cultura dell’accoglienza e adottare pratiche inclusive, attraverso una più stretta collaborazione scuola-famiglia.</w:t>
            </w:r>
          </w:p>
        </w:tc>
      </w:tr>
      <w:tr w:rsidR="004311D1" w14:paraId="203AE4C1" w14:textId="77777777" w:rsidTr="00DB70A3">
        <w:trPr>
          <w:trHeight w:val="2268"/>
        </w:trPr>
        <w:tc>
          <w:tcPr>
            <w:tcW w:w="9776" w:type="dxa"/>
          </w:tcPr>
          <w:p w14:paraId="000002B6" w14:textId="77777777" w:rsidR="004311D1" w:rsidRDefault="005F42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Sviluppo di un curricolo attento alle diversità e alla promozione di percorsi formativi inclusivi</w:t>
            </w:r>
          </w:p>
          <w:p w14:paraId="000002B7" w14:textId="77777777" w:rsidR="004311D1" w:rsidRDefault="004311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2B9" w14:textId="06333518" w:rsidR="004311D1" w:rsidRPr="00A553B1" w:rsidRDefault="005F42C3" w:rsidP="00A55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L'educazione inclusiva necessita di una didattica di qualità, aperta alla pluralità dei bisogni, disponibile alle diversificate esigenze formative, speciali e non, di tutti gli studenti, in cui la “diversità” sia vissuta come stimolo e comune arricchimento. Dunque bisogna riconoscere le diverse abilità degli studenti e sperimentare efficaci e funzionali strategie e metodi di apprendimento ripensando i tempi, gli spazi, le modalità organizzative; riadattando i percorsi curricolari alla luce dei differenti bisogni educativi (speciali e non) degli studenti, garantendo un'uguaglianza di opportunità formative che trovano la loro realizzazione nelle pratiche di individualizzazione e personalizzazione educativo-didattica. </w:t>
            </w:r>
          </w:p>
        </w:tc>
      </w:tr>
      <w:tr w:rsidR="004311D1" w14:paraId="0E6685BA" w14:textId="77777777" w:rsidTr="00DB70A3">
        <w:trPr>
          <w:trHeight w:val="1842"/>
        </w:trPr>
        <w:tc>
          <w:tcPr>
            <w:tcW w:w="9776" w:type="dxa"/>
          </w:tcPr>
          <w:p w14:paraId="000002BA" w14:textId="77777777" w:rsidR="004311D1" w:rsidRDefault="005F42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Valorizzazione delle risorse esistenti</w:t>
            </w:r>
          </w:p>
          <w:p w14:paraId="000002BB" w14:textId="77777777" w:rsidR="004311D1" w:rsidRDefault="004311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0002BC" w14:textId="77777777" w:rsidR="004311D1" w:rsidRDefault="005F4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Valorizzazione delle diverse professionalità presenti nella comunità scolastica;</w:t>
            </w:r>
          </w:p>
          <w:p w14:paraId="000002BD" w14:textId="77777777" w:rsidR="004311D1" w:rsidRDefault="005F4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valorizzazione di spazi e ambienti;</w:t>
            </w:r>
          </w:p>
          <w:p w14:paraId="000002BE" w14:textId="77777777" w:rsidR="004311D1" w:rsidRDefault="005F4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valorizzazione di strumenti e sussidi didattici presenti nell’Istituto;</w:t>
            </w:r>
          </w:p>
          <w:p w14:paraId="000002BF" w14:textId="7B20C626" w:rsidR="004311D1" w:rsidRDefault="005F4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760ABF">
              <w:rPr>
                <w:rFonts w:ascii="Times New Roman" w:eastAsia="Times New Roman" w:hAnsi="Times New Roman" w:cs="Times New Roman"/>
                <w:sz w:val="24"/>
                <w:szCs w:val="24"/>
              </w:rPr>
              <w:t>uso efficace ed efficiente dei 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ondi disponibili.</w:t>
            </w:r>
          </w:p>
        </w:tc>
      </w:tr>
      <w:tr w:rsidR="004311D1" w14:paraId="0E24DA3C" w14:textId="77777777" w:rsidTr="00DB70A3">
        <w:trPr>
          <w:trHeight w:val="1700"/>
        </w:trPr>
        <w:tc>
          <w:tcPr>
            <w:tcW w:w="9776" w:type="dxa"/>
          </w:tcPr>
          <w:p w14:paraId="000002C0" w14:textId="77777777" w:rsidR="004311D1" w:rsidRDefault="005F42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Acquisizione e distribuzione di risorse aggiuntive utilizzabili per la realizzazione dei progetti di inclusione</w:t>
            </w:r>
          </w:p>
          <w:p w14:paraId="000002C1" w14:textId="77777777" w:rsidR="004311D1" w:rsidRDefault="004311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2C2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L’eterogeneità e la numerosità dei soggetti con BES che caratterizza l’Istituto e la molteplicità di risposte possibili, richiede l’articolazione di un progetto globale che valorizzi prioritariamente le risorse della comunità scolastica e definisca l’eventuale richiesta di risorse aggiuntive per realizzare interventi mirati. In particolare, si segnala le necessità di: </w:t>
            </w:r>
          </w:p>
          <w:p w14:paraId="000002C3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individuare docenti da utilizzare nella realizzazione dei progetti di inclusione; </w:t>
            </w:r>
          </w:p>
          <w:p w14:paraId="000002C4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finanziare corsi di formazione sulla didattica inclusiva, in modo da ottimizzare gli interventi di</w:t>
            </w:r>
          </w:p>
          <w:p w14:paraId="000002C5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ricaduta su tutti gli studenti; </w:t>
            </w:r>
          </w:p>
          <w:p w14:paraId="000002C6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disporre di un organico di sostegno adeguato alle reali necessità per gli studenti con BES; </w:t>
            </w:r>
          </w:p>
          <w:p w14:paraId="000002C7" w14:textId="77777777" w:rsidR="004311D1" w:rsidRDefault="005F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coinvolgere esperti esterni, pubblici o privati (apertura verso il territorio);</w:t>
            </w:r>
          </w:p>
          <w:p w14:paraId="000002C8" w14:textId="77777777" w:rsidR="004311D1" w:rsidRDefault="005F4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riproporre Progetti che hanno avuto successo nel nostro Istituto;</w:t>
            </w:r>
          </w:p>
          <w:p w14:paraId="000002C9" w14:textId="77777777" w:rsidR="004311D1" w:rsidRDefault="005F4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usufruire di spazi di lavoro adeguati per i vari Gruppi di Lavoro.</w:t>
            </w:r>
          </w:p>
        </w:tc>
      </w:tr>
      <w:tr w:rsidR="004311D1" w14:paraId="36D4E2F9" w14:textId="77777777" w:rsidTr="00DB70A3">
        <w:trPr>
          <w:trHeight w:val="1134"/>
        </w:trPr>
        <w:tc>
          <w:tcPr>
            <w:tcW w:w="9776" w:type="dxa"/>
          </w:tcPr>
          <w:p w14:paraId="000002CA" w14:textId="77777777" w:rsidR="004311D1" w:rsidRDefault="005F42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Attenzione dedicata alle fasi di transizione che scandiscono l’ingresso nel sistema scolastico, la continuità tra i diversi ordini di scuola e il successivo inserimento lavorativo.</w:t>
            </w:r>
          </w:p>
          <w:p w14:paraId="000002CB" w14:textId="77777777" w:rsidR="004311D1" w:rsidRDefault="004311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0002CC" w14:textId="77777777" w:rsidR="004311D1" w:rsidRDefault="005F4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 Protocollo di Accoglienza dell’Istituto prevede che il Gruppo per l’orientamento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incontri gli alunni delle Scuole Secondarie di Primo Grado del territorio per presentare l’offerta formativa della scuola ed organizza presso la stessa delle giornate di Open Day.</w:t>
            </w:r>
          </w:p>
          <w:p w14:paraId="000002CD" w14:textId="77777777" w:rsidR="004311D1" w:rsidRDefault="005F42C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seguito alle segnalazioni da parte delle famiglie, si organizza poi un confronto tra le stesse e la FS Inclusione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 avere maggiori delucidazioni sull’Offerta Formativa. I futuri studenti potranno visitare la scuola anche al mattino, durante le attività scolastiche, accompagnati dal docente di sostegno delle scuole medie.</w:t>
            </w:r>
          </w:p>
          <w:p w14:paraId="000002CE" w14:textId="77777777" w:rsidR="004311D1" w:rsidRDefault="005F4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Tenendo conto delle criticità rilevate anche in questo anno scolastico per l’orientamento in ingresso, non sempre adeguato alle caratteristiche dei ragazzi e del percorso offerto dalla nostra scuola, con conseguenze negative per gli studenti, per il prossimo anno scolastico si prevede:</w:t>
            </w:r>
          </w:p>
          <w:p w14:paraId="000002CF" w14:textId="2730C424" w:rsidR="004311D1" w:rsidRDefault="005F4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l’ampliamento dei progetti di PCTO per gli studenti con certificazione L.104/’92;</w:t>
            </w:r>
          </w:p>
          <w:p w14:paraId="14E158D8" w14:textId="77777777" w:rsidR="00A553B1" w:rsidRDefault="005F4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 maggiore e più efficace collaborazione con psicologi e neuropsichiatri dell’AUSL per la</w:t>
            </w:r>
          </w:p>
          <w:p w14:paraId="000002D0" w14:textId="194C5470" w:rsidR="004311D1" w:rsidRDefault="00A5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scelta e definizione del percorso scolastico (Progetto di vita);</w:t>
            </w:r>
          </w:p>
          <w:p w14:paraId="000002D1" w14:textId="20500BA1" w:rsidR="004311D1" w:rsidRDefault="005F42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53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una più efficace comunicazione e l’eventuale creazione di un Protocollo condiviso con le Scuole</w:t>
            </w:r>
          </w:p>
          <w:p w14:paraId="000002D2" w14:textId="39DAE925" w:rsidR="004311D1" w:rsidRDefault="00A5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Secondarie di Primo Grado per l’orientamento degli studenti in ingresso.</w:t>
            </w:r>
          </w:p>
        </w:tc>
      </w:tr>
    </w:tbl>
    <w:p w14:paraId="000002D3" w14:textId="77777777" w:rsidR="004311D1" w:rsidRDefault="00431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7E92A7" w14:textId="77777777" w:rsidR="002C6267" w:rsidRDefault="002901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Approvato dal GLI in data 26/05/’21</w:t>
      </w:r>
    </w:p>
    <w:p w14:paraId="00000362" w14:textId="77777777" w:rsidR="004311D1" w:rsidRDefault="00431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311D1">
      <w:footerReference w:type="default" r:id="rId9"/>
      <w:headerReference w:type="first" r:id="rId10"/>
      <w:pgSz w:w="11906" w:h="16838"/>
      <w:pgMar w:top="1417" w:right="1134" w:bottom="851" w:left="1134" w:header="420" w:footer="2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F5F32" w14:textId="77777777" w:rsidR="001938F7" w:rsidRDefault="001938F7">
      <w:pPr>
        <w:spacing w:after="0" w:line="240" w:lineRule="auto"/>
      </w:pPr>
      <w:r>
        <w:separator/>
      </w:r>
    </w:p>
  </w:endnote>
  <w:endnote w:type="continuationSeparator" w:id="0">
    <w:p w14:paraId="70D3AA66" w14:textId="77777777" w:rsidR="001938F7" w:rsidRDefault="0019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d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363" w14:textId="570185C5" w:rsidR="00547907" w:rsidRDefault="005479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6</w:t>
    </w:r>
    <w:r>
      <w:rPr>
        <w:color w:val="000000"/>
      </w:rPr>
      <w:fldChar w:fldCharType="end"/>
    </w:r>
  </w:p>
  <w:p w14:paraId="00000364" w14:textId="77777777" w:rsidR="00547907" w:rsidRDefault="005479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17A5A" w14:textId="77777777" w:rsidR="001938F7" w:rsidRDefault="001938F7">
      <w:pPr>
        <w:spacing w:after="0" w:line="240" w:lineRule="auto"/>
      </w:pPr>
      <w:r>
        <w:separator/>
      </w:r>
    </w:p>
  </w:footnote>
  <w:footnote w:type="continuationSeparator" w:id="0">
    <w:p w14:paraId="544053E1" w14:textId="77777777" w:rsidR="001938F7" w:rsidRDefault="0019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365" w14:textId="77777777" w:rsidR="00547907" w:rsidRDefault="00547907">
    <w:pPr>
      <w:widowControl w:val="0"/>
      <w:spacing w:after="0" w:line="276" w:lineRule="auto"/>
      <w:rPr>
        <w:rFonts w:ascii="Arial" w:eastAsia="Arial" w:hAnsi="Arial" w:cs="Arial"/>
        <w:sz w:val="22"/>
        <w:szCs w:val="22"/>
      </w:rPr>
    </w:pPr>
  </w:p>
  <w:tbl>
    <w:tblPr>
      <w:tblStyle w:val="af6"/>
      <w:tblW w:w="9956" w:type="dxa"/>
      <w:tblInd w:w="0" w:type="dxa"/>
      <w:tblLayout w:type="fixed"/>
      <w:tblLook w:val="0400" w:firstRow="0" w:lastRow="0" w:firstColumn="0" w:lastColumn="0" w:noHBand="0" w:noVBand="1"/>
    </w:tblPr>
    <w:tblGrid>
      <w:gridCol w:w="5796"/>
      <w:gridCol w:w="4160"/>
    </w:tblGrid>
    <w:tr w:rsidR="00547907" w14:paraId="78324129" w14:textId="77777777">
      <w:trPr>
        <w:trHeight w:val="552"/>
      </w:trPr>
      <w:tc>
        <w:tcPr>
          <w:tcW w:w="5796" w:type="dxa"/>
          <w:shd w:val="clear" w:color="auto" w:fill="auto"/>
          <w:vAlign w:val="center"/>
        </w:tcPr>
        <w:p w14:paraId="00000366" w14:textId="31B7E668" w:rsidR="00547907" w:rsidRDefault="00547907">
          <w:pP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ISTITUTO PROFESSIONALE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STATALE  SOCIO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-         COMMERCIALE - ARTIGIANALE</w:t>
          </w:r>
        </w:p>
      </w:tc>
      <w:tc>
        <w:tcPr>
          <w:tcW w:w="4160" w:type="dxa"/>
          <w:vMerge w:val="restart"/>
          <w:shd w:val="clear" w:color="auto" w:fill="auto"/>
          <w:vAlign w:val="center"/>
        </w:tcPr>
        <w:p w14:paraId="00000367" w14:textId="77777777" w:rsidR="00547907" w:rsidRDefault="00547907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56A1F626" wp14:editId="1E6D05AB">
                <wp:extent cx="2504440" cy="1176655"/>
                <wp:effectExtent l="0" t="0" r="0" 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r="275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4440" cy="11766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547907" w14:paraId="3AFAA7B9" w14:textId="77777777">
      <w:trPr>
        <w:trHeight w:val="576"/>
      </w:trPr>
      <w:tc>
        <w:tcPr>
          <w:tcW w:w="5796" w:type="dxa"/>
          <w:shd w:val="clear" w:color="auto" w:fill="auto"/>
          <w:vAlign w:val="center"/>
        </w:tcPr>
        <w:p w14:paraId="00000368" w14:textId="77777777" w:rsidR="00547907" w:rsidRDefault="00547907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“</w:t>
          </w:r>
          <w:proofErr w:type="gram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CATTANEO  -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 DELEDDA”     MODENA</w:t>
          </w:r>
        </w:p>
        <w:p w14:paraId="00000369" w14:textId="77777777" w:rsidR="00547907" w:rsidRDefault="00547907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Strada degli </w:t>
          </w:r>
          <w:proofErr w:type="gramStart"/>
          <w:r>
            <w:rPr>
              <w:rFonts w:ascii="Times New Roman" w:eastAsia="Times New Roman" w:hAnsi="Times New Roman" w:cs="Times New Roman"/>
              <w:sz w:val="24"/>
              <w:szCs w:val="24"/>
            </w:rPr>
            <w:t>Schiocchi  110</w:t>
          </w:r>
          <w:proofErr w:type="gramEnd"/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- 41124 Modena - tel. 059/353242</w:t>
          </w:r>
        </w:p>
        <w:p w14:paraId="0000036A" w14:textId="77777777" w:rsidR="00547907" w:rsidRDefault="00547907">
          <w:pPr>
            <w:tabs>
              <w:tab w:val="center" w:pos="4819"/>
              <w:tab w:val="right" w:pos="9638"/>
            </w:tabs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C.F.: 94177200360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ab/>
            <w:t>Codice Univoco: UFQMDM</w:t>
          </w:r>
        </w:p>
      </w:tc>
      <w:tc>
        <w:tcPr>
          <w:tcW w:w="4160" w:type="dxa"/>
          <w:vMerge/>
          <w:shd w:val="clear" w:color="auto" w:fill="auto"/>
          <w:vAlign w:val="center"/>
        </w:tcPr>
        <w:p w14:paraId="0000036B" w14:textId="77777777" w:rsidR="00547907" w:rsidRDefault="00547907">
          <w:pPr>
            <w:widowControl w:val="0"/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  <w:tr w:rsidR="00547907" w14:paraId="3D01385A" w14:textId="77777777">
      <w:trPr>
        <w:trHeight w:val="405"/>
      </w:trPr>
      <w:tc>
        <w:tcPr>
          <w:tcW w:w="5796" w:type="dxa"/>
          <w:shd w:val="clear" w:color="auto" w:fill="auto"/>
          <w:vAlign w:val="center"/>
        </w:tcPr>
        <w:p w14:paraId="0000036C" w14:textId="77777777" w:rsidR="00547907" w:rsidRDefault="00547907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77F403F" wp14:editId="47D08388">
                <wp:extent cx="3538220" cy="445135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8220" cy="4451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0" w:type="dxa"/>
          <w:vMerge/>
          <w:shd w:val="clear" w:color="auto" w:fill="auto"/>
          <w:vAlign w:val="center"/>
        </w:tcPr>
        <w:p w14:paraId="0000036D" w14:textId="77777777" w:rsidR="00547907" w:rsidRDefault="00547907">
          <w:pPr>
            <w:widowControl w:val="0"/>
            <w:spacing w:line="276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tc>
    </w:tr>
    <w:tr w:rsidR="00547907" w:rsidRPr="009D73F5" w14:paraId="72DBADDB" w14:textId="77777777">
      <w:trPr>
        <w:trHeight w:val="386"/>
      </w:trPr>
      <w:tc>
        <w:tcPr>
          <w:tcW w:w="9956" w:type="dxa"/>
          <w:gridSpan w:val="2"/>
          <w:tcBorders>
            <w:bottom w:val="single" w:sz="4" w:space="0" w:color="000000"/>
          </w:tcBorders>
          <w:shd w:val="clear" w:color="auto" w:fill="auto"/>
        </w:tcPr>
        <w:p w14:paraId="0000036E" w14:textId="77777777" w:rsidR="00547907" w:rsidRPr="00E85E10" w:rsidRDefault="00547907">
          <w:pPr>
            <w:tabs>
              <w:tab w:val="center" w:pos="4819"/>
              <w:tab w:val="right" w:pos="9638"/>
            </w:tabs>
            <w:jc w:val="center"/>
            <w:rPr>
              <w:rFonts w:ascii="Times New Roman" w:eastAsia="Times New Roman" w:hAnsi="Times New Roman" w:cs="Times New Roman"/>
              <w:color w:val="0000FF"/>
              <w:sz w:val="24"/>
              <w:szCs w:val="24"/>
              <w:u w:val="single"/>
              <w:lang w:val="en-US"/>
            </w:rPr>
          </w:pPr>
          <w:r w:rsidRPr="00E85E10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 xml:space="preserve">mail: </w:t>
          </w:r>
          <w:r w:rsidRPr="00E85E10">
            <w:rPr>
              <w:rFonts w:ascii="Times New Roman" w:eastAsia="Times New Roman" w:hAnsi="Times New Roman" w:cs="Times New Roman"/>
              <w:sz w:val="24"/>
              <w:szCs w:val="24"/>
              <w:u w:val="single"/>
              <w:lang w:val="en-US"/>
            </w:rPr>
            <w:t>morc08000g@istruzione .it</w:t>
          </w:r>
          <w:r w:rsidRPr="00E85E10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ab/>
            <w:t xml:space="preserve">pec: </w:t>
          </w:r>
          <w:hyperlink r:id="rId3">
            <w:r w:rsidRPr="00E85E1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/>
              </w:rPr>
              <w:t>morc08000g@pec.istruzione.it</w:t>
            </w:r>
          </w:hyperlink>
          <w:r w:rsidRPr="00E85E10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tab/>
          </w:r>
          <w:hyperlink r:id="rId4">
            <w:r w:rsidRPr="00E85E10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http://www.cattaneodeledda.edu.it</w:t>
            </w:r>
          </w:hyperlink>
        </w:p>
      </w:tc>
    </w:tr>
  </w:tbl>
  <w:p w14:paraId="00000370" w14:textId="77777777" w:rsidR="00547907" w:rsidRPr="00E85E10" w:rsidRDefault="00547907">
    <w:pPr>
      <w:spacing w:after="0" w:line="240" w:lineRule="auto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3AF1"/>
    <w:multiLevelType w:val="hybridMultilevel"/>
    <w:tmpl w:val="09F09B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015EE"/>
    <w:multiLevelType w:val="multilevel"/>
    <w:tmpl w:val="A2620196"/>
    <w:lvl w:ilvl="0">
      <w:start w:val="1"/>
      <w:numFmt w:val="upperLetter"/>
      <w:lvlText w:val="%1."/>
      <w:lvlJc w:val="left"/>
      <w:pPr>
        <w:ind w:left="720" w:hanging="360"/>
      </w:pPr>
      <w:rPr>
        <w:color w:val="0070C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738F2"/>
    <w:multiLevelType w:val="multilevel"/>
    <w:tmpl w:val="C9F68EB0"/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583D1D"/>
    <w:multiLevelType w:val="multilevel"/>
    <w:tmpl w:val="A9C8F21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A3D9A"/>
    <w:multiLevelType w:val="multilevel"/>
    <w:tmpl w:val="1A00D9AA"/>
    <w:lvl w:ilvl="0">
      <w:start w:val="1"/>
      <w:numFmt w:val="bullet"/>
      <w:lvlText w:val="-"/>
      <w:lvlJc w:val="left"/>
      <w:pPr>
        <w:ind w:left="144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015F34"/>
    <w:multiLevelType w:val="hybridMultilevel"/>
    <w:tmpl w:val="268631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C1077"/>
    <w:multiLevelType w:val="multilevel"/>
    <w:tmpl w:val="BA6EB91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7498C"/>
    <w:multiLevelType w:val="multilevel"/>
    <w:tmpl w:val="7B4C8DF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E7972"/>
    <w:multiLevelType w:val="multilevel"/>
    <w:tmpl w:val="68D0793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40DD0"/>
    <w:multiLevelType w:val="multilevel"/>
    <w:tmpl w:val="1B4EFC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F826EFF"/>
    <w:multiLevelType w:val="multilevel"/>
    <w:tmpl w:val="FB66118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1D1"/>
    <w:rsid w:val="00031517"/>
    <w:rsid w:val="000610C8"/>
    <w:rsid w:val="00063D3C"/>
    <w:rsid w:val="00072360"/>
    <w:rsid w:val="00074947"/>
    <w:rsid w:val="00075C0F"/>
    <w:rsid w:val="000972F2"/>
    <w:rsid w:val="000C512B"/>
    <w:rsid w:val="000D257D"/>
    <w:rsid w:val="000F395D"/>
    <w:rsid w:val="001278B5"/>
    <w:rsid w:val="00144D9E"/>
    <w:rsid w:val="00145D36"/>
    <w:rsid w:val="00166E28"/>
    <w:rsid w:val="001938F7"/>
    <w:rsid w:val="001B6A8F"/>
    <w:rsid w:val="001C441A"/>
    <w:rsid w:val="00205503"/>
    <w:rsid w:val="002212F8"/>
    <w:rsid w:val="002252C8"/>
    <w:rsid w:val="00231133"/>
    <w:rsid w:val="00273617"/>
    <w:rsid w:val="00276091"/>
    <w:rsid w:val="002901F2"/>
    <w:rsid w:val="002C0331"/>
    <w:rsid w:val="002C6267"/>
    <w:rsid w:val="003235A4"/>
    <w:rsid w:val="00362E69"/>
    <w:rsid w:val="003907A8"/>
    <w:rsid w:val="00393DD4"/>
    <w:rsid w:val="003E085A"/>
    <w:rsid w:val="004018B8"/>
    <w:rsid w:val="004311D1"/>
    <w:rsid w:val="00434581"/>
    <w:rsid w:val="00437A94"/>
    <w:rsid w:val="00440324"/>
    <w:rsid w:val="00460513"/>
    <w:rsid w:val="00461B82"/>
    <w:rsid w:val="004F66FB"/>
    <w:rsid w:val="00501325"/>
    <w:rsid w:val="00504308"/>
    <w:rsid w:val="00514F2B"/>
    <w:rsid w:val="00534DE1"/>
    <w:rsid w:val="005353D9"/>
    <w:rsid w:val="005462BA"/>
    <w:rsid w:val="005464D5"/>
    <w:rsid w:val="00547907"/>
    <w:rsid w:val="005835EB"/>
    <w:rsid w:val="005B2803"/>
    <w:rsid w:val="005C66C9"/>
    <w:rsid w:val="005D03E8"/>
    <w:rsid w:val="005D19F5"/>
    <w:rsid w:val="005D6A7B"/>
    <w:rsid w:val="005E5215"/>
    <w:rsid w:val="005F38F2"/>
    <w:rsid w:val="005F42C3"/>
    <w:rsid w:val="00605FE0"/>
    <w:rsid w:val="00623DC0"/>
    <w:rsid w:val="00651002"/>
    <w:rsid w:val="0065139F"/>
    <w:rsid w:val="00654427"/>
    <w:rsid w:val="0066308C"/>
    <w:rsid w:val="00685741"/>
    <w:rsid w:val="006A309A"/>
    <w:rsid w:val="00701C33"/>
    <w:rsid w:val="00702727"/>
    <w:rsid w:val="00707E0C"/>
    <w:rsid w:val="00760ABF"/>
    <w:rsid w:val="00783077"/>
    <w:rsid w:val="007A743A"/>
    <w:rsid w:val="007D5BF4"/>
    <w:rsid w:val="008045A4"/>
    <w:rsid w:val="00812D1D"/>
    <w:rsid w:val="00823D5F"/>
    <w:rsid w:val="00825CD6"/>
    <w:rsid w:val="008609F9"/>
    <w:rsid w:val="00861357"/>
    <w:rsid w:val="00882253"/>
    <w:rsid w:val="008971AA"/>
    <w:rsid w:val="008A5C54"/>
    <w:rsid w:val="008A5E57"/>
    <w:rsid w:val="008A7E36"/>
    <w:rsid w:val="008C04F8"/>
    <w:rsid w:val="008C1797"/>
    <w:rsid w:val="008C4A4B"/>
    <w:rsid w:val="008E225C"/>
    <w:rsid w:val="00943916"/>
    <w:rsid w:val="00945342"/>
    <w:rsid w:val="00947B5C"/>
    <w:rsid w:val="009A0221"/>
    <w:rsid w:val="009D73F5"/>
    <w:rsid w:val="00A153CC"/>
    <w:rsid w:val="00A553B1"/>
    <w:rsid w:val="00A5747A"/>
    <w:rsid w:val="00A761AD"/>
    <w:rsid w:val="00AD4B54"/>
    <w:rsid w:val="00B129CF"/>
    <w:rsid w:val="00B55A08"/>
    <w:rsid w:val="00B66967"/>
    <w:rsid w:val="00B670C0"/>
    <w:rsid w:val="00B7094E"/>
    <w:rsid w:val="00B73DFE"/>
    <w:rsid w:val="00B86FC5"/>
    <w:rsid w:val="00BB4F09"/>
    <w:rsid w:val="00BC255B"/>
    <w:rsid w:val="00BF1011"/>
    <w:rsid w:val="00C02158"/>
    <w:rsid w:val="00C03A2B"/>
    <w:rsid w:val="00C6123F"/>
    <w:rsid w:val="00C6646E"/>
    <w:rsid w:val="00C67603"/>
    <w:rsid w:val="00CA3FCA"/>
    <w:rsid w:val="00CB6919"/>
    <w:rsid w:val="00CE1101"/>
    <w:rsid w:val="00CF4716"/>
    <w:rsid w:val="00D1029F"/>
    <w:rsid w:val="00D5593E"/>
    <w:rsid w:val="00DB18F7"/>
    <w:rsid w:val="00DB40DE"/>
    <w:rsid w:val="00DB70A3"/>
    <w:rsid w:val="00DC428B"/>
    <w:rsid w:val="00E15814"/>
    <w:rsid w:val="00E85E10"/>
    <w:rsid w:val="00EA6AD1"/>
    <w:rsid w:val="00EC1491"/>
    <w:rsid w:val="00EE375E"/>
    <w:rsid w:val="00EE51E6"/>
    <w:rsid w:val="00EF7A02"/>
    <w:rsid w:val="00F20C56"/>
    <w:rsid w:val="00F7776D"/>
    <w:rsid w:val="00F95B7C"/>
    <w:rsid w:val="00FC4E49"/>
    <w:rsid w:val="00FE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F807D"/>
  <w15:docId w15:val="{323C1E50-CB29-4964-B7B1-172FED8D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1"/>
        <w:szCs w:val="21"/>
        <w:lang w:val="it-IT" w:eastAsia="it-IT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40" w:line="240" w:lineRule="auto"/>
      <w:outlineLvl w:val="0"/>
    </w:pPr>
    <w:rPr>
      <w:color w:val="538135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color w:val="538135"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color w:val="538135"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0"/>
      <w:outlineLvl w:val="3"/>
    </w:pPr>
    <w:rPr>
      <w:color w:val="70AD47"/>
      <w:sz w:val="22"/>
      <w:szCs w:val="2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4"/>
    </w:pPr>
    <w:rPr>
      <w:i/>
      <w:color w:val="70AD47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5"/>
    </w:pPr>
    <w:rPr>
      <w:color w:val="70AD4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after="0" w:line="240" w:lineRule="auto"/>
    </w:pPr>
    <w:rPr>
      <w:color w:val="262626"/>
      <w:sz w:val="96"/>
      <w:szCs w:val="9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color w:val="000000"/>
      <w:sz w:val="30"/>
      <w:szCs w:val="30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5E10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22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225C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8307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C4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441A"/>
  </w:style>
  <w:style w:type="paragraph" w:styleId="Pidipagina">
    <w:name w:val="footer"/>
    <w:basedOn w:val="Normale"/>
    <w:link w:val="PidipaginaCarattere"/>
    <w:uiPriority w:val="99"/>
    <w:unhideWhenUsed/>
    <w:rsid w:val="001C4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4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rc08000g@pec.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attaneodeledd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kJ+NWRr3ZFe8wvzL3stPDDXgg==">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5167</Words>
  <Characters>29458</Characters>
  <Application>Microsoft Office Word</Application>
  <DocSecurity>0</DocSecurity>
  <Lines>245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PUGLIESE</dc:creator>
  <cp:lastModifiedBy>Utente</cp:lastModifiedBy>
  <cp:revision>5</cp:revision>
  <dcterms:created xsi:type="dcterms:W3CDTF">2021-06-12T06:29:00Z</dcterms:created>
  <dcterms:modified xsi:type="dcterms:W3CDTF">2021-06-12T06:34:00Z</dcterms:modified>
</cp:coreProperties>
</file>